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41CD0" w14:textId="4AC612D2" w:rsidR="00572822" w:rsidRDefault="00CC0721" w:rsidP="00514E16">
      <w:pPr>
        <w:pStyle w:val="Heading1"/>
      </w:pPr>
      <w:r>
        <w:t>Supporting Communities Fund – Grants awarded 2019</w:t>
      </w:r>
    </w:p>
    <w:p w14:paraId="0971B72D" w14:textId="10987EA1" w:rsidR="00CC0721" w:rsidRPr="00CC0721" w:rsidRDefault="00CC0721" w:rsidP="00CC0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pPr w:leftFromText="180" w:rightFromText="180" w:vertAnchor="text" w:tblpY="1"/>
        <w:tblOverlap w:val="never"/>
        <w:tblW w:w="9129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243"/>
        <w:gridCol w:w="3618"/>
        <w:gridCol w:w="1217"/>
        <w:gridCol w:w="2051"/>
      </w:tblGrid>
      <w:tr w:rsidR="00055140" w:rsidRPr="00055140" w14:paraId="7E84E0D7" w14:textId="77777777" w:rsidTr="00514E16">
        <w:trPr>
          <w:trHeight w:val="597"/>
        </w:trPr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bottom"/>
            <w:hideMark/>
          </w:tcPr>
          <w:p w14:paraId="5153E978" w14:textId="77777777" w:rsidR="00055140" w:rsidRPr="00514E16" w:rsidRDefault="00055140" w:rsidP="00055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Organisation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bottom"/>
            <w:hideMark/>
          </w:tcPr>
          <w:p w14:paraId="1B308826" w14:textId="77777777" w:rsidR="00055140" w:rsidRPr="00514E16" w:rsidRDefault="00055140" w:rsidP="00055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Project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bottom"/>
            <w:hideMark/>
          </w:tcPr>
          <w:p w14:paraId="2FE3CE55" w14:textId="77777777" w:rsidR="00055140" w:rsidRPr="00514E16" w:rsidRDefault="00055140" w:rsidP="000551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Capital/ Revenue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bottom"/>
            <w:hideMark/>
          </w:tcPr>
          <w:p w14:paraId="516F5304" w14:textId="0E45D169" w:rsidR="00055140" w:rsidRPr="00514E16" w:rsidRDefault="00055140" w:rsidP="0005514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Amount Awarded</w:t>
            </w:r>
          </w:p>
        </w:tc>
      </w:tr>
      <w:tr w:rsidR="00514E16" w:rsidRPr="00CC0721" w14:paraId="7D20F888" w14:textId="77777777" w:rsidTr="00514E16">
        <w:trPr>
          <w:trHeight w:val="813"/>
        </w:trPr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880AC" w14:textId="77777777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Broadlands RDA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80AF8" w14:textId="77777777" w:rsid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Therapy and Wellbeing with horses – Increasing the Managers’ working hours and expanding the therapy offered at the facility.</w:t>
            </w:r>
          </w:p>
          <w:p w14:paraId="0A6D3E99" w14:textId="47C93877" w:rsidR="00514E16" w:rsidRPr="00514E16" w:rsidRDefault="00514E16" w:rsidP="000551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072D94" w14:textId="77777777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Revenue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C50DE" w14:textId="77777777" w:rsidR="00514E16" w:rsidRPr="00514E16" w:rsidRDefault="00514E16" w:rsidP="00055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£15,000 </w:t>
            </w:r>
          </w:p>
          <w:p w14:paraId="08674725" w14:textId="77777777" w:rsidR="00514E16" w:rsidRPr="00514E16" w:rsidRDefault="00514E16" w:rsidP="00055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(3yrs @ £5,000pa)</w:t>
            </w:r>
          </w:p>
        </w:tc>
      </w:tr>
      <w:tr w:rsidR="00514E16" w:rsidRPr="00CC0721" w14:paraId="2CF2CB4E" w14:textId="77777777" w:rsidTr="00514E16">
        <w:trPr>
          <w:trHeight w:val="809"/>
        </w:trPr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EB6C0B" w14:textId="77777777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Challengers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D447C" w14:textId="77777777" w:rsid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A school holiday activity scheme based in Petersfield for disabled children and young people. </w:t>
            </w:r>
          </w:p>
          <w:p w14:paraId="069CDEE8" w14:textId="59462383" w:rsidR="00514E16" w:rsidRPr="00514E16" w:rsidRDefault="00514E16" w:rsidP="000551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015F7" w14:textId="77777777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Revenue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77A9A" w14:textId="77777777" w:rsidR="00514E16" w:rsidRPr="00514E16" w:rsidRDefault="00514E16" w:rsidP="00055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£22, 275 </w:t>
            </w:r>
          </w:p>
          <w:p w14:paraId="39271F91" w14:textId="77777777" w:rsidR="00514E16" w:rsidRPr="00514E16" w:rsidRDefault="00514E16" w:rsidP="00055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(3yrs @ £7,425pa)</w:t>
            </w:r>
          </w:p>
        </w:tc>
      </w:tr>
      <w:tr w:rsidR="00514E16" w:rsidRPr="00CC0721" w14:paraId="2E9B9B5E" w14:textId="77777777" w:rsidTr="00514E16">
        <w:trPr>
          <w:trHeight w:val="996"/>
        </w:trPr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E29B4" w14:textId="77777777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Church of the Good Shepherd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06457" w14:textId="77777777" w:rsid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Holiday @ Home scheme – A scheme for elderly residents of Four Marks to have seasonal “holidays” with others, to provide food, good company, games, and more.</w:t>
            </w:r>
          </w:p>
          <w:p w14:paraId="1242CB57" w14:textId="6FF15901" w:rsidR="00514E16" w:rsidRPr="00514E16" w:rsidRDefault="00514E16" w:rsidP="000551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7F8047" w14:textId="77777777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Revenue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8FC0F" w14:textId="77777777" w:rsidR="00514E16" w:rsidRPr="00514E16" w:rsidRDefault="00514E16" w:rsidP="00055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£7,500 </w:t>
            </w:r>
          </w:p>
          <w:p w14:paraId="139AA43E" w14:textId="77777777" w:rsidR="00514E16" w:rsidRPr="00514E16" w:rsidRDefault="00514E16" w:rsidP="00055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(3yrs @ £2,500pa)</w:t>
            </w:r>
          </w:p>
        </w:tc>
      </w:tr>
      <w:tr w:rsidR="00514E16" w:rsidRPr="00CC0721" w14:paraId="12C61D8E" w14:textId="77777777" w:rsidTr="00514E16">
        <w:trPr>
          <w:trHeight w:val="730"/>
        </w:trPr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42B82" w14:textId="77777777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Citizens Advice East Hants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C7FEA" w14:textId="77777777" w:rsid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Advice at Home - A new home visiting coordinator. </w:t>
            </w:r>
          </w:p>
          <w:p w14:paraId="065D86EC" w14:textId="77777777" w:rsid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  <w:p w14:paraId="1A52A785" w14:textId="39442573" w:rsid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To help the more vulnerable older clients</w:t>
            </w:r>
          </w:p>
          <w:p w14:paraId="0F25E336" w14:textId="48F92D7B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A3EF2" w14:textId="77777777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Reve</w:t>
            </w:r>
            <w:bookmarkStart w:id="0" w:name="_GoBack"/>
            <w:bookmarkEnd w:id="0"/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nue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DA9D3" w14:textId="77777777" w:rsidR="00514E16" w:rsidRPr="00514E16" w:rsidRDefault="00514E16" w:rsidP="00055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£18,000 </w:t>
            </w:r>
          </w:p>
          <w:p w14:paraId="5888CA4F" w14:textId="77777777" w:rsidR="00514E16" w:rsidRPr="00514E16" w:rsidRDefault="00514E16" w:rsidP="00055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(2yrs @ £9,000pa)</w:t>
            </w:r>
          </w:p>
        </w:tc>
      </w:tr>
      <w:tr w:rsidR="00514E16" w:rsidRPr="00CC0721" w14:paraId="6ADCE202" w14:textId="77777777" w:rsidTr="00514E16">
        <w:trPr>
          <w:trHeight w:val="888"/>
        </w:trPr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896CB" w14:textId="77777777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First Headley Scout Group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DCB28" w14:textId="77777777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Scout Centre Extension.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7761B" w14:textId="77777777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Capital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AA29A" w14:textId="77777777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£12,000</w:t>
            </w:r>
          </w:p>
        </w:tc>
      </w:tr>
      <w:tr w:rsidR="00514E16" w:rsidRPr="00CC0721" w14:paraId="0A8B8B16" w14:textId="77777777" w:rsidTr="00514E16">
        <w:trPr>
          <w:trHeight w:val="888"/>
        </w:trPr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74E81" w14:textId="77777777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Fitzroy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B745D" w14:textId="77777777" w:rsid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A new sensory room at On Track Day Centre for adults with learning disabilities and autism. </w:t>
            </w:r>
          </w:p>
          <w:p w14:paraId="6FDC1B41" w14:textId="77777777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E7609" w14:textId="77777777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Capital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326FD" w14:textId="77777777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£10,161</w:t>
            </w:r>
          </w:p>
        </w:tc>
      </w:tr>
      <w:tr w:rsidR="00514E16" w:rsidRPr="00CC0721" w14:paraId="448DA115" w14:textId="77777777" w:rsidTr="00514E16">
        <w:trPr>
          <w:trHeight w:val="888"/>
        </w:trPr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36FEF" w14:textId="77777777" w:rsidR="00514E16" w:rsidRPr="00514E16" w:rsidRDefault="00514E16" w:rsidP="00055140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Greatham Primary School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9EC5B" w14:textId="6995E652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Multi use Games Area (</w:t>
            </w:r>
            <w:r w:rsidRPr="00514E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MUGA ) with community use.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D324F" w14:textId="77777777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Capital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FAC9C" w14:textId="77777777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£25,000</w:t>
            </w:r>
          </w:p>
        </w:tc>
      </w:tr>
      <w:tr w:rsidR="00514E16" w:rsidRPr="00CC0721" w14:paraId="4D1CE5D8" w14:textId="77777777" w:rsidTr="00514E16">
        <w:trPr>
          <w:trHeight w:val="888"/>
        </w:trPr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9AB2E" w14:textId="4C9E1F44" w:rsidR="00514E16" w:rsidRPr="00514E16" w:rsidRDefault="00514E16" w:rsidP="0005514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Havant &amp; East Hants Mind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8E8DC" w14:textId="52216665" w:rsid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Mental Health Ambassadors in Sports Clubs &amp; Groups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A485E" w14:textId="78D2467A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Revenue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CAA21" w14:textId="77777777" w:rsidR="00514E16" w:rsidRPr="00514E16" w:rsidRDefault="00514E16" w:rsidP="00514E1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£25,092 </w:t>
            </w:r>
          </w:p>
          <w:p w14:paraId="7C470F24" w14:textId="09777362" w:rsidR="00514E16" w:rsidRPr="00514E16" w:rsidRDefault="00514E16" w:rsidP="00514E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(3yrs @ £8,364pa)</w:t>
            </w:r>
          </w:p>
        </w:tc>
      </w:tr>
      <w:tr w:rsidR="00514E16" w:rsidRPr="00CC0721" w14:paraId="32C91B5D" w14:textId="77777777" w:rsidTr="00514E16">
        <w:trPr>
          <w:trHeight w:val="1195"/>
        </w:trPr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F6326" w14:textId="77777777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Havant &amp; East Hants Mind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B5AA2" w14:textId="77777777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To employ a Mental Health and Social Crisis worker to cover the A31 corridor.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0CAAD" w14:textId="77777777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Revenue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C0FD0" w14:textId="77777777" w:rsidR="00514E16" w:rsidRPr="00514E16" w:rsidRDefault="00514E16" w:rsidP="00055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£8,964 </w:t>
            </w:r>
          </w:p>
          <w:p w14:paraId="6AA7648B" w14:textId="77777777" w:rsidR="00514E16" w:rsidRPr="00514E16" w:rsidRDefault="00514E16" w:rsidP="00055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(3yrs @ £2,988pa)</w:t>
            </w:r>
          </w:p>
        </w:tc>
      </w:tr>
      <w:tr w:rsidR="00514E16" w:rsidRPr="00CC0721" w14:paraId="471AD63C" w14:textId="77777777" w:rsidTr="00514E16">
        <w:trPr>
          <w:trHeight w:val="531"/>
        </w:trPr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2B83B8" w14:textId="77777777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lastRenderedPageBreak/>
              <w:t>Home Start Butser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518F73" w14:textId="308E7FB3" w:rsid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Home Start Butser -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i</w:t>
            </w:r>
            <w:r w:rsidRPr="00514E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ncrease in family services in the central and southern parts of East Hants.</w:t>
            </w:r>
          </w:p>
          <w:p w14:paraId="686907E0" w14:textId="481C1B56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01B02" w14:textId="77777777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Revenue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8CE28" w14:textId="77777777" w:rsidR="00514E16" w:rsidRPr="00514E16" w:rsidRDefault="00514E16" w:rsidP="00055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£15,000</w:t>
            </w:r>
          </w:p>
          <w:p w14:paraId="6109915F" w14:textId="77777777" w:rsidR="00514E16" w:rsidRPr="00514E16" w:rsidRDefault="00514E16" w:rsidP="00055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(3yrs @ £5,000pa)</w:t>
            </w:r>
          </w:p>
        </w:tc>
      </w:tr>
      <w:tr w:rsidR="00514E16" w:rsidRPr="00CC0721" w14:paraId="2BEB1D0E" w14:textId="77777777" w:rsidTr="00514E16">
        <w:trPr>
          <w:trHeight w:val="689"/>
        </w:trPr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9984C6" w14:textId="77777777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Home Start Hampshire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FE414E" w14:textId="2DD8E156" w:rsidR="00514E16" w:rsidRDefault="00514E16" w:rsidP="0055C73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Pyramid Project -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a</w:t>
            </w:r>
            <w:r w:rsidRPr="00514E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support programme for families focusing on parenting support, mental health support and improving social isolation. </w:t>
            </w:r>
          </w:p>
          <w:p w14:paraId="7B879CFB" w14:textId="3AE9A225" w:rsidR="00514E16" w:rsidRPr="00514E16" w:rsidRDefault="00514E16" w:rsidP="0055C73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E4F88" w14:textId="77777777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Revenue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DE21C" w14:textId="77777777" w:rsidR="00514E16" w:rsidRPr="00514E16" w:rsidRDefault="00514E16" w:rsidP="00055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£15,000 </w:t>
            </w:r>
          </w:p>
          <w:p w14:paraId="2CB80D83" w14:textId="77777777" w:rsidR="00514E16" w:rsidRPr="00514E16" w:rsidRDefault="00514E16" w:rsidP="00055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(3yrs @ £5,000pa)</w:t>
            </w:r>
          </w:p>
        </w:tc>
      </w:tr>
      <w:tr w:rsidR="00514E16" w:rsidRPr="00CC0721" w14:paraId="443EE08A" w14:textId="77777777" w:rsidTr="00514E16">
        <w:trPr>
          <w:trHeight w:val="888"/>
        </w:trPr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6685E" w14:textId="77777777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Petersfield Open Air Swimming Pool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EC686" w14:textId="2FCAA8FB" w:rsid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Refurbishment of the children’s pool -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Pr="00514E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due to emergency repairs required this funding is now going towards major refurbishments of the main pool. </w:t>
            </w:r>
          </w:p>
          <w:p w14:paraId="0132DD92" w14:textId="77777777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AEA2E" w14:textId="77777777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Capital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6ACC4" w14:textId="77777777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£20,000</w:t>
            </w:r>
          </w:p>
        </w:tc>
      </w:tr>
      <w:tr w:rsidR="00514E16" w:rsidRPr="00CC0721" w14:paraId="5883816F" w14:textId="77777777" w:rsidTr="00514E16">
        <w:trPr>
          <w:trHeight w:val="888"/>
        </w:trPr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8DDA2" w14:textId="77777777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Holme Primary School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B5EFB" w14:textId="40D6DA2D" w:rsid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Happy Outdoors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- a</w:t>
            </w:r>
            <w:r w:rsidRPr="00514E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n improvement to the school’s outdoor mental wellbeing area.</w:t>
            </w:r>
          </w:p>
          <w:p w14:paraId="56976F77" w14:textId="77777777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C0F7C" w14:textId="77777777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Capital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AC710" w14:textId="77777777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£4,975</w:t>
            </w:r>
          </w:p>
        </w:tc>
      </w:tr>
      <w:tr w:rsidR="00514E16" w:rsidRPr="00CC0721" w14:paraId="2B1DEFA2" w14:textId="77777777" w:rsidTr="00514E16">
        <w:trPr>
          <w:trHeight w:val="948"/>
        </w:trPr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96A3F" w14:textId="77777777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Kings Arms  - Petersfield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6C197" w14:textId="77777777" w:rsid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Inclusion &amp; Aspire – a support project for young people of secondary school age who may be at risk of exclusion or who are s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uffering with low self-esteem.</w:t>
            </w:r>
          </w:p>
          <w:p w14:paraId="2C3DD472" w14:textId="7938BBBA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BDFEC" w14:textId="77777777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Revenue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A37A6" w14:textId="77777777" w:rsidR="00514E16" w:rsidRPr="00514E16" w:rsidRDefault="00514E16" w:rsidP="00055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£15,000 </w:t>
            </w:r>
          </w:p>
          <w:p w14:paraId="4455D01E" w14:textId="77777777" w:rsidR="00514E16" w:rsidRPr="00514E16" w:rsidRDefault="00514E16" w:rsidP="00055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(3yrs @ £5,000pa)</w:t>
            </w:r>
          </w:p>
        </w:tc>
      </w:tr>
      <w:tr w:rsidR="00514E16" w:rsidRPr="00CC0721" w14:paraId="708140DB" w14:textId="77777777" w:rsidTr="00514E16">
        <w:trPr>
          <w:trHeight w:val="663"/>
        </w:trPr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7EE06F" w14:textId="77777777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King's Arms, Alton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A92773" w14:textId="16720FD7" w:rsid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Alton Youth Hub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 – t</w:t>
            </w:r>
            <w:r w:rsidRPr="00514E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owards costs of operating a new Youth Hub in Alton, replicating the King’s Arms centre in Petersfield.</w:t>
            </w:r>
          </w:p>
          <w:p w14:paraId="3C74E036" w14:textId="1CBD6A71" w:rsidR="00514E16" w:rsidRPr="00514E16" w:rsidRDefault="00514E16" w:rsidP="000551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CA41F2" w14:textId="77777777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Revenue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0C1F2" w14:textId="77777777" w:rsidR="00514E16" w:rsidRPr="00514E16" w:rsidRDefault="00514E16" w:rsidP="00055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£15,000 </w:t>
            </w:r>
          </w:p>
          <w:p w14:paraId="712D4371" w14:textId="77777777" w:rsidR="00514E16" w:rsidRPr="00514E16" w:rsidRDefault="00514E16" w:rsidP="00055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(3yrs @ £5,000pa)</w:t>
            </w:r>
          </w:p>
        </w:tc>
      </w:tr>
      <w:tr w:rsidR="00514E16" w:rsidRPr="00CC0721" w14:paraId="2E80A39F" w14:textId="77777777" w:rsidTr="00514E16">
        <w:trPr>
          <w:trHeight w:val="911"/>
        </w:trPr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A206AC" w14:textId="77777777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Kingsley Organisation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0D079C" w14:textId="380B52F2" w:rsid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Operation of the Kingsley Centre – 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t</w:t>
            </w:r>
            <w:r w:rsidRPr="00514E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o cover overheads of this community centre which provides vital serv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>ices for the village and beyond.</w:t>
            </w:r>
          </w:p>
          <w:p w14:paraId="47E6CABA" w14:textId="595B3BAB" w:rsidR="00514E16" w:rsidRPr="00514E16" w:rsidRDefault="00514E16" w:rsidP="000551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C1E07" w14:textId="77777777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Revenue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8F84B" w14:textId="77777777" w:rsidR="00514E16" w:rsidRPr="00514E16" w:rsidRDefault="00514E16" w:rsidP="00055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£30,000 </w:t>
            </w:r>
          </w:p>
          <w:p w14:paraId="62FA1190" w14:textId="77777777" w:rsidR="00514E16" w:rsidRPr="00514E16" w:rsidRDefault="00514E16" w:rsidP="000551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(3yrs @ £10,000pa)</w:t>
            </w:r>
          </w:p>
        </w:tc>
      </w:tr>
      <w:tr w:rsidR="00514E16" w:rsidRPr="00CC0721" w14:paraId="5215951E" w14:textId="77777777" w:rsidTr="00514E16">
        <w:trPr>
          <w:trHeight w:val="888"/>
        </w:trPr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1CA3B" w14:textId="77777777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The Rosemary Foundation</w:t>
            </w:r>
          </w:p>
        </w:tc>
        <w:tc>
          <w:tcPr>
            <w:tcW w:w="3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7E723" w14:textId="77777777" w:rsid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GB"/>
              </w:rPr>
              <w:t xml:space="preserve">Caring for our Carers – a project to offer invaluable support to the family and friend carers of patients receiving end of life care from the Rosemary Foundation nurses. </w:t>
            </w:r>
          </w:p>
          <w:p w14:paraId="61BB2246" w14:textId="77777777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EBB4F" w14:textId="77777777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Revenue</w:t>
            </w:r>
          </w:p>
        </w:tc>
        <w:tc>
          <w:tcPr>
            <w:tcW w:w="2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4A469" w14:textId="77777777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£30,000 </w:t>
            </w:r>
          </w:p>
          <w:p w14:paraId="26241A66" w14:textId="77777777" w:rsidR="00514E16" w:rsidRPr="00514E16" w:rsidRDefault="00514E16" w:rsidP="000551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514E1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(3yrs @ £10,000pa)</w:t>
            </w:r>
          </w:p>
        </w:tc>
      </w:tr>
    </w:tbl>
    <w:p w14:paraId="7A5CE7B2" w14:textId="4D1C328F" w:rsidR="00CC0721" w:rsidRDefault="00CC0721"/>
    <w:sectPr w:rsidR="00CC07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5BAB4" w14:textId="77777777" w:rsidR="001D202D" w:rsidRDefault="001D202D" w:rsidP="00CC4CD7">
      <w:pPr>
        <w:spacing w:after="0" w:line="240" w:lineRule="auto"/>
      </w:pPr>
      <w:r>
        <w:separator/>
      </w:r>
    </w:p>
  </w:endnote>
  <w:endnote w:type="continuationSeparator" w:id="0">
    <w:p w14:paraId="5E279B49" w14:textId="77777777" w:rsidR="001D202D" w:rsidRDefault="001D202D" w:rsidP="00CC4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36C1C" w14:textId="77777777" w:rsidR="001D202D" w:rsidRDefault="001D202D" w:rsidP="00CC4CD7">
      <w:pPr>
        <w:spacing w:after="0" w:line="240" w:lineRule="auto"/>
      </w:pPr>
      <w:r>
        <w:separator/>
      </w:r>
    </w:p>
  </w:footnote>
  <w:footnote w:type="continuationSeparator" w:id="0">
    <w:p w14:paraId="0E6E3F04" w14:textId="77777777" w:rsidR="001D202D" w:rsidRDefault="001D202D" w:rsidP="00CC4C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721"/>
    <w:rsid w:val="00055140"/>
    <w:rsid w:val="001D202D"/>
    <w:rsid w:val="00514E16"/>
    <w:rsid w:val="0055C73C"/>
    <w:rsid w:val="00572822"/>
    <w:rsid w:val="00AF0EBB"/>
    <w:rsid w:val="00CC0721"/>
    <w:rsid w:val="00CC4CD7"/>
    <w:rsid w:val="0275ECA0"/>
    <w:rsid w:val="02D9181C"/>
    <w:rsid w:val="036D8206"/>
    <w:rsid w:val="03E75573"/>
    <w:rsid w:val="09AC4F5F"/>
    <w:rsid w:val="0C918B36"/>
    <w:rsid w:val="0FF5DFCE"/>
    <w:rsid w:val="126BC1F1"/>
    <w:rsid w:val="12BF31F9"/>
    <w:rsid w:val="14FDC914"/>
    <w:rsid w:val="1769B1DC"/>
    <w:rsid w:val="18507590"/>
    <w:rsid w:val="1DA1A786"/>
    <w:rsid w:val="22445BB5"/>
    <w:rsid w:val="28DE65D9"/>
    <w:rsid w:val="2FA4D031"/>
    <w:rsid w:val="31E3AD98"/>
    <w:rsid w:val="32C4B330"/>
    <w:rsid w:val="366A5397"/>
    <w:rsid w:val="37222A37"/>
    <w:rsid w:val="3A5A44E1"/>
    <w:rsid w:val="3DC60650"/>
    <w:rsid w:val="3EA7868F"/>
    <w:rsid w:val="41DF15A0"/>
    <w:rsid w:val="437D71E0"/>
    <w:rsid w:val="43CD88A5"/>
    <w:rsid w:val="4542877C"/>
    <w:rsid w:val="46670962"/>
    <w:rsid w:val="47538D94"/>
    <w:rsid w:val="4A6A749D"/>
    <w:rsid w:val="53857652"/>
    <w:rsid w:val="54D94F09"/>
    <w:rsid w:val="561240A4"/>
    <w:rsid w:val="56B47E43"/>
    <w:rsid w:val="579E3E6A"/>
    <w:rsid w:val="5828E374"/>
    <w:rsid w:val="587C9A44"/>
    <w:rsid w:val="5AB468AF"/>
    <w:rsid w:val="5B00F1A6"/>
    <w:rsid w:val="5C68310E"/>
    <w:rsid w:val="5C84B52C"/>
    <w:rsid w:val="5D3744D8"/>
    <w:rsid w:val="5EAC3F10"/>
    <w:rsid w:val="62BE6538"/>
    <w:rsid w:val="64087D52"/>
    <w:rsid w:val="652B8120"/>
    <w:rsid w:val="6671C52C"/>
    <w:rsid w:val="66DABE52"/>
    <w:rsid w:val="67336B34"/>
    <w:rsid w:val="6907258F"/>
    <w:rsid w:val="6C2ABE5B"/>
    <w:rsid w:val="6F9FB1F2"/>
    <w:rsid w:val="71731B76"/>
    <w:rsid w:val="72125590"/>
    <w:rsid w:val="78D53283"/>
    <w:rsid w:val="7AA0C4B1"/>
    <w:rsid w:val="7CE692AE"/>
    <w:rsid w:val="7FB5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CFC92"/>
  <w15:chartTrackingRefBased/>
  <w15:docId w15:val="{068B780D-9663-43E8-8686-75834877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E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CD7"/>
  </w:style>
  <w:style w:type="paragraph" w:styleId="Footer">
    <w:name w:val="footer"/>
    <w:basedOn w:val="Normal"/>
    <w:link w:val="FooterChar"/>
    <w:uiPriority w:val="99"/>
    <w:unhideWhenUsed/>
    <w:rsid w:val="00CC4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CD7"/>
  </w:style>
  <w:style w:type="character" w:customStyle="1" w:styleId="Heading1Char">
    <w:name w:val="Heading 1 Char"/>
    <w:basedOn w:val="DefaultParagraphFont"/>
    <w:link w:val="Heading1"/>
    <w:uiPriority w:val="9"/>
    <w:rsid w:val="00514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0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0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2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8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49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12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389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1E1E1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878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700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60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022867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6E7E8"/>
                                        <w:left w:val="single" w:sz="6" w:space="0" w:color="E6E7E8"/>
                                        <w:bottom w:val="single" w:sz="6" w:space="0" w:color="E6E7E8"/>
                                        <w:right w:val="single" w:sz="6" w:space="0" w:color="E6E7E8"/>
                                      </w:divBdr>
                                    </w:div>
                                    <w:div w:id="66054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2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841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972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7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35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0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46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9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FDFDF"/>
                                        <w:left w:val="single" w:sz="2" w:space="0" w:color="DFDFDF"/>
                                        <w:bottom w:val="single" w:sz="2" w:space="0" w:color="DFDFDF"/>
                                        <w:right w:val="single" w:sz="2" w:space="0" w:color="DFDFDF"/>
                                      </w:divBdr>
                                      <w:divsChild>
                                        <w:div w:id="142876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266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260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49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198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66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226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BBBBBB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434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2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1997024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2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1537154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2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543910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2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2079861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2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1713262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81602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592422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206215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345134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605763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2011325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862984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482427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093162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79126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326934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974870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707070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488643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296181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184244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80881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79198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087264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443843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795128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977831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357704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2019191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2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733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927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2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639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632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980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486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6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430005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6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494145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6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351538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6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510459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6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75598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6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852648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6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25317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6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1598556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6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1613785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6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344475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6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1596011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6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1098873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6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1249509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6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54087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6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1430345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6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80014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6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140876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BFBFBF"/>
                                                                <w:left w:val="single" w:sz="2" w:space="0" w:color="BFBFBF"/>
                                                                <w:bottom w:val="single" w:sz="6" w:space="0" w:color="BFBFBF"/>
                                                                <w:right w:val="single" w:sz="2" w:space="0" w:color="BFBFBF"/>
                                                              </w:divBdr>
                                                            </w:div>
                                                            <w:div w:id="1873691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44110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532299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409038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465587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36398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540433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2075662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371001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802692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642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272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33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42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770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331716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620336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833492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56362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507743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588074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622732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313728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81560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861556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23334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630554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716589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823620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927496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136070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580214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945578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481313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254287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2034726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951811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248316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2105956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434013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1392540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  <w:div w:id="503130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DFDFDF"/>
                                                                <w:left w:val="single" w:sz="2" w:space="0" w:color="DFDFDF"/>
                                                                <w:bottom w:val="single" w:sz="6" w:space="0" w:color="DFDFDF"/>
                                                                <w:right w:val="single" w:sz="2" w:space="0" w:color="DFDFDF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253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379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49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60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927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938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890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330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789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000000"/>
                                                                        <w:left w:val="single" w:sz="6" w:space="0" w:color="000000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01EBE9FA1B347A1B0E79A479B53B1" ma:contentTypeVersion="11" ma:contentTypeDescription="Create a new document." ma:contentTypeScope="" ma:versionID="dc24699bcc7e294245b30a00b5961e52">
  <xsd:schema xmlns:xsd="http://www.w3.org/2001/XMLSchema" xmlns:xs="http://www.w3.org/2001/XMLSchema" xmlns:p="http://schemas.microsoft.com/office/2006/metadata/properties" xmlns:ns2="6f28a028-f591-49f5-a1c0-61934474170a" xmlns:ns3="63d34f40-56d2-4352-b2ae-d230e253614f" targetNamespace="http://schemas.microsoft.com/office/2006/metadata/properties" ma:root="true" ma:fieldsID="5c9a6f5ae3437362c3d69aa2c34defe4" ns2:_="" ns3:_="">
    <xsd:import namespace="6f28a028-f591-49f5-a1c0-61934474170a"/>
    <xsd:import namespace="63d34f40-56d2-4352-b2ae-d230e2536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8a028-f591-49f5-a1c0-619344741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34f40-56d2-4352-b2ae-d230e2536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404A7A-2F54-44B9-BDB5-83EEC57072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2223EC-135D-4921-B5E6-28F41D62C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8a028-f591-49f5-a1c0-61934474170a"/>
    <ds:schemaRef ds:uri="63d34f40-56d2-4352-b2ae-d230e25361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601F1F-44A6-4F09-BFED-113A881334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Whittle</dc:creator>
  <cp:keywords/>
  <dc:description/>
  <cp:lastModifiedBy>Blower, Christopher</cp:lastModifiedBy>
  <cp:revision>2</cp:revision>
  <dcterms:created xsi:type="dcterms:W3CDTF">2020-10-20T14:57:00Z</dcterms:created>
  <dcterms:modified xsi:type="dcterms:W3CDTF">2020-10-20T14:57:00Z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0x010100D6101EBE9FA1B347A1B0E79A479B53B1</vt:lpwstr>
  </property>
</Properties>
</file>