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43" w:type="pct"/>
        <w:tblInd w:w="-84" w:type="dxa"/>
        <w:tblLayout w:type="fixed"/>
        <w:tblCellMar>
          <w:left w:w="10" w:type="dxa"/>
          <w:right w:w="10" w:type="dxa"/>
        </w:tblCellMar>
        <w:tblLook w:val="0000" w:firstRow="0" w:lastRow="0" w:firstColumn="0" w:lastColumn="0" w:noHBand="0" w:noVBand="0"/>
      </w:tblPr>
      <w:tblGrid>
        <w:gridCol w:w="1527"/>
        <w:gridCol w:w="21"/>
        <w:gridCol w:w="2887"/>
        <w:gridCol w:w="3989"/>
        <w:gridCol w:w="3628"/>
        <w:gridCol w:w="1354"/>
        <w:gridCol w:w="1133"/>
        <w:gridCol w:w="954"/>
        <w:gridCol w:w="27"/>
      </w:tblGrid>
      <w:tr w:rsidR="002C7B83" w:rsidRPr="007B259B" w14:paraId="29E4E34E" w14:textId="77777777" w:rsidTr="00617AED">
        <w:trPr>
          <w:trHeight w:val="707"/>
          <w:tblHead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380CE88" w14:textId="77777777" w:rsidR="002C7B83" w:rsidRPr="007B259B" w:rsidRDefault="002C7B83" w:rsidP="002C7B83">
            <w:pPr>
              <w:numPr>
                <w:ilvl w:val="0"/>
                <w:numId w:val="2"/>
              </w:numPr>
              <w:jc w:val="center"/>
              <w:rPr>
                <w:rFonts w:ascii="Arial" w:hAnsi="Arial" w:cs="Arial"/>
                <w:b/>
              </w:rPr>
            </w:pPr>
            <w:r w:rsidRPr="007B259B">
              <w:rPr>
                <w:rFonts w:ascii="Arial" w:hAnsi="Arial" w:cs="Arial"/>
                <w:b/>
              </w:rPr>
              <w:t>What are the hazards?</w:t>
            </w:r>
          </w:p>
        </w:tc>
        <w:tc>
          <w:tcPr>
            <w:tcW w:w="2882" w:type="dxa"/>
            <w:gridSpan w:val="2"/>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F800D80" w14:textId="77777777" w:rsidR="002C7B83" w:rsidRPr="007B259B" w:rsidRDefault="002C7B83" w:rsidP="00617AED">
            <w:pPr>
              <w:jc w:val="center"/>
              <w:rPr>
                <w:rFonts w:ascii="Arial" w:hAnsi="Arial" w:cs="Arial"/>
                <w:b/>
              </w:rPr>
            </w:pPr>
            <w:r w:rsidRPr="007B259B">
              <w:rPr>
                <w:rFonts w:ascii="Arial" w:hAnsi="Arial" w:cs="Arial"/>
                <w:b/>
              </w:rPr>
              <w:t>2. Who might be harmed and how?</w:t>
            </w:r>
          </w:p>
          <w:p w14:paraId="0E92B607" w14:textId="77777777" w:rsidR="002C7B83" w:rsidRPr="007B259B" w:rsidRDefault="002C7B83" w:rsidP="00617AED">
            <w:pPr>
              <w:jc w:val="center"/>
              <w:rPr>
                <w:rFonts w:ascii="Arial" w:hAnsi="Arial" w:cs="Arial"/>
                <w:i/>
              </w:rPr>
            </w:pPr>
            <w:r w:rsidRPr="007B259B">
              <w:rPr>
                <w:rFonts w:ascii="Arial" w:hAnsi="Arial" w:cs="Arial"/>
                <w:i/>
              </w:rPr>
              <w:t>Initial Risk Rating</w:t>
            </w:r>
          </w:p>
        </w:tc>
        <w:tc>
          <w:tcPr>
            <w:tcW w:w="395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D5DEBCF" w14:textId="77777777" w:rsidR="002C7B83" w:rsidRPr="007B259B" w:rsidRDefault="002C7B83" w:rsidP="00617AED">
            <w:pPr>
              <w:jc w:val="center"/>
              <w:rPr>
                <w:rFonts w:ascii="Arial" w:hAnsi="Arial" w:cs="Arial"/>
                <w:b/>
              </w:rPr>
            </w:pPr>
            <w:r w:rsidRPr="007B259B">
              <w:rPr>
                <w:rFonts w:ascii="Arial" w:hAnsi="Arial" w:cs="Arial"/>
                <w:b/>
              </w:rPr>
              <w:t>3. Evaluate what are you already doing?</w:t>
            </w:r>
          </w:p>
        </w:tc>
        <w:tc>
          <w:tcPr>
            <w:tcW w:w="359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72C1FB2" w14:textId="77777777" w:rsidR="002C7B83" w:rsidRPr="007B259B" w:rsidRDefault="002C7B83" w:rsidP="00617AED">
            <w:pPr>
              <w:jc w:val="center"/>
              <w:rPr>
                <w:rFonts w:ascii="Arial" w:hAnsi="Arial" w:cs="Arial"/>
                <w:b/>
              </w:rPr>
            </w:pPr>
            <w:r w:rsidRPr="007B259B">
              <w:rPr>
                <w:rFonts w:ascii="Arial" w:hAnsi="Arial" w:cs="Arial"/>
                <w:b/>
              </w:rPr>
              <w:t>4. Do you need to do anything else to manage this risk?</w:t>
            </w:r>
          </w:p>
          <w:p w14:paraId="42C8ABAF" w14:textId="77777777" w:rsidR="002C7B83" w:rsidRPr="007B259B" w:rsidRDefault="002C7B83" w:rsidP="00617AED">
            <w:pPr>
              <w:jc w:val="center"/>
              <w:rPr>
                <w:rFonts w:ascii="Arial" w:hAnsi="Arial" w:cs="Arial"/>
                <w:b/>
                <w:i/>
              </w:rPr>
            </w:pPr>
            <w:r w:rsidRPr="007B259B">
              <w:rPr>
                <w:rFonts w:ascii="Arial" w:eastAsia="Calibri" w:hAnsi="Arial" w:cs="Arial"/>
                <w:i/>
              </w:rPr>
              <w:t>Revised Rating</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76F1F02" w14:textId="77777777" w:rsidR="002C7B83" w:rsidRPr="007B259B" w:rsidRDefault="002C7B83" w:rsidP="00617AED">
            <w:pPr>
              <w:jc w:val="center"/>
              <w:rPr>
                <w:rFonts w:ascii="Arial" w:hAnsi="Arial" w:cs="Arial"/>
                <w:b/>
              </w:rPr>
            </w:pPr>
            <w:r w:rsidRPr="007B259B">
              <w:rPr>
                <w:rFonts w:ascii="Arial" w:hAnsi="Arial" w:cs="Arial"/>
                <w:b/>
              </w:rPr>
              <w:t>5. Action by whom?</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6D055FAC" w14:textId="77777777" w:rsidR="002C7B83" w:rsidRPr="007B259B" w:rsidRDefault="002C7B83" w:rsidP="00617AED">
            <w:pPr>
              <w:jc w:val="center"/>
              <w:rPr>
                <w:rFonts w:ascii="Arial" w:hAnsi="Arial" w:cs="Arial"/>
                <w:b/>
              </w:rPr>
            </w:pPr>
            <w:r w:rsidRPr="007B259B">
              <w:rPr>
                <w:rFonts w:ascii="Arial" w:hAnsi="Arial" w:cs="Arial"/>
                <w:b/>
              </w:rPr>
              <w:t>6. Action by when?</w:t>
            </w:r>
          </w:p>
        </w:tc>
        <w:tc>
          <w:tcPr>
            <w:tcW w:w="972" w:type="dxa"/>
            <w:gridSpan w:val="2"/>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0234426C" w14:textId="77777777" w:rsidR="002C7B83" w:rsidRPr="007B259B" w:rsidRDefault="002C7B83" w:rsidP="00617AED">
            <w:pPr>
              <w:jc w:val="center"/>
              <w:rPr>
                <w:rFonts w:ascii="Arial" w:hAnsi="Arial" w:cs="Arial"/>
                <w:b/>
              </w:rPr>
            </w:pPr>
            <w:r w:rsidRPr="007B259B">
              <w:rPr>
                <w:rFonts w:ascii="Arial" w:hAnsi="Arial" w:cs="Arial"/>
                <w:b/>
              </w:rPr>
              <w:t>7. Done</w:t>
            </w:r>
          </w:p>
        </w:tc>
      </w:tr>
      <w:tr w:rsidR="002C7B83" w:rsidRPr="007B259B" w14:paraId="5376B327" w14:textId="77777777" w:rsidTr="00617AED">
        <w:trPr>
          <w:trHeight w:val="210"/>
          <w:tblHeader/>
        </w:trPr>
        <w:tc>
          <w:tcPr>
            <w:tcW w:w="15381" w:type="dxa"/>
            <w:gridSpan w:val="9"/>
            <w:tcBorders>
              <w:top w:val="single" w:sz="4" w:space="0" w:color="000000"/>
              <w:left w:val="single" w:sz="4" w:space="0" w:color="000000"/>
              <w:bottom w:val="single" w:sz="4" w:space="0" w:color="000000"/>
              <w:right w:val="single" w:sz="4" w:space="0" w:color="000000"/>
            </w:tcBorders>
            <w:shd w:val="clear" w:color="auto" w:fill="BFBFBF"/>
            <w:tcMar>
              <w:top w:w="58" w:type="dxa"/>
              <w:left w:w="58" w:type="dxa"/>
              <w:bottom w:w="58" w:type="dxa"/>
              <w:right w:w="58" w:type="dxa"/>
            </w:tcMar>
          </w:tcPr>
          <w:p w14:paraId="4CF0F869" w14:textId="77777777" w:rsidR="002C7B83" w:rsidRPr="007B259B" w:rsidRDefault="002C7B83" w:rsidP="00617AED">
            <w:pPr>
              <w:jc w:val="center"/>
              <w:rPr>
                <w:rFonts w:ascii="Arial" w:hAnsi="Arial" w:cs="Arial"/>
                <w:b/>
                <w:i/>
              </w:rPr>
            </w:pPr>
            <w:r w:rsidRPr="007B259B">
              <w:rPr>
                <w:rFonts w:ascii="Arial" w:hAnsi="Arial" w:cs="Arial"/>
                <w:b/>
                <w:i/>
              </w:rPr>
              <w:t>Example</w:t>
            </w:r>
          </w:p>
        </w:tc>
      </w:tr>
      <w:tr w:rsidR="002C7B83" w:rsidRPr="007B259B" w14:paraId="3D0578A5" w14:textId="77777777" w:rsidTr="00617A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7" w:type="dxa"/>
          <w:trHeight w:val="2449"/>
        </w:trPr>
        <w:tc>
          <w:tcPr>
            <w:tcW w:w="1534" w:type="dxa"/>
            <w:gridSpan w:val="2"/>
            <w:shd w:val="clear" w:color="auto" w:fill="D9D9D9"/>
          </w:tcPr>
          <w:p w14:paraId="0BC3C54C" w14:textId="77777777" w:rsidR="002C7B83" w:rsidRPr="007B259B" w:rsidRDefault="002C7B83" w:rsidP="00617AED">
            <w:pPr>
              <w:rPr>
                <w:rFonts w:ascii="Arial" w:eastAsia="Calibri" w:hAnsi="Arial" w:cs="Arial"/>
              </w:rPr>
            </w:pPr>
            <w:r w:rsidRPr="007B259B">
              <w:rPr>
                <w:rFonts w:ascii="Arial" w:eastAsia="Calibri" w:hAnsi="Arial" w:cs="Arial"/>
              </w:rPr>
              <w:t>Guidance.</w:t>
            </w:r>
          </w:p>
          <w:p w14:paraId="7074BE30" w14:textId="77777777" w:rsidR="002C7B83" w:rsidRPr="007B259B" w:rsidRDefault="002C7B83" w:rsidP="00617AED">
            <w:pPr>
              <w:rPr>
                <w:rFonts w:ascii="Arial" w:eastAsia="Calibri" w:hAnsi="Arial" w:cs="Arial"/>
              </w:rPr>
            </w:pPr>
            <w:r w:rsidRPr="007B259B">
              <w:rPr>
                <w:rFonts w:ascii="Arial" w:eastAsia="Calibri" w:hAnsi="Arial" w:cs="Arial"/>
              </w:rPr>
              <w:t>When completing a risk assessment, you should:</w:t>
            </w:r>
          </w:p>
        </w:tc>
        <w:tc>
          <w:tcPr>
            <w:tcW w:w="13820" w:type="dxa"/>
            <w:gridSpan w:val="6"/>
            <w:shd w:val="clear" w:color="auto" w:fill="auto"/>
          </w:tcPr>
          <w:p w14:paraId="49B11F83"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Identify the persons at risk and the significant hazards. Refer to HSE Risk Assessment guidance (INDG163(rev4)</w:t>
            </w:r>
          </w:p>
          <w:p w14:paraId="2B12C9F8"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 xml:space="preserve">Assess an Initial IRR (Initial Risk Rating) for the activity consider both the likelihood (L) and severity (S) ratings and </w:t>
            </w:r>
            <w:r w:rsidRPr="007B259B">
              <w:rPr>
                <w:rFonts w:ascii="Arial" w:eastAsia="Calibri" w:hAnsi="Arial" w:cs="Arial"/>
                <w:b/>
              </w:rPr>
              <w:t>using the table of risk below</w:t>
            </w:r>
            <w:r w:rsidRPr="007B259B">
              <w:rPr>
                <w:rFonts w:ascii="Arial" w:eastAsia="Calibri" w:hAnsi="Arial" w:cs="Arial"/>
              </w:rPr>
              <w:t xml:space="preserve"> </w:t>
            </w:r>
            <w:r w:rsidRPr="007B259B">
              <w:rPr>
                <w:rFonts w:ascii="Arial" w:eastAsia="Calibri" w:hAnsi="Arial" w:cs="Arial"/>
                <w:b/>
              </w:rPr>
              <w:t>insert the appropriate colour</w:t>
            </w:r>
            <w:r w:rsidRPr="007B259B">
              <w:rPr>
                <w:rFonts w:ascii="Arial" w:eastAsia="Calibri" w:hAnsi="Arial" w:cs="Arial"/>
              </w:rPr>
              <w:t xml:space="preserve"> </w:t>
            </w:r>
            <w:r w:rsidRPr="007B259B">
              <w:rPr>
                <w:rFonts w:ascii="Arial" w:eastAsia="Calibri" w:hAnsi="Arial" w:cs="Arial"/>
                <w:b/>
              </w:rPr>
              <w:t>code</w:t>
            </w:r>
            <w:r w:rsidRPr="007B259B">
              <w:rPr>
                <w:rFonts w:ascii="Arial" w:eastAsia="Calibri" w:hAnsi="Arial" w:cs="Arial"/>
              </w:rPr>
              <w:t xml:space="preserve"> indicating how employees/others may be harmed without controls.</w:t>
            </w:r>
          </w:p>
          <w:p w14:paraId="0ADAFFB8"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Identify risk control measures that reduce the risks to an acceptable level, using HSE Guidance and Industry Codes of Practice.</w:t>
            </w:r>
          </w:p>
          <w:p w14:paraId="0E90FA68"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 xml:space="preserve">Record your significant findings – Revise your Rating- RR – you should consider how much safer the task will be if the control measures are followed.  Here, you should consider both the likelihood (L) and severity (S) ratings and </w:t>
            </w:r>
            <w:r w:rsidRPr="007B259B">
              <w:rPr>
                <w:rFonts w:ascii="Arial" w:eastAsia="Calibri" w:hAnsi="Arial" w:cs="Arial"/>
                <w:b/>
              </w:rPr>
              <w:t>using the table of risk below</w:t>
            </w:r>
            <w:r w:rsidRPr="007B259B">
              <w:rPr>
                <w:rFonts w:ascii="Arial" w:eastAsia="Calibri" w:hAnsi="Arial" w:cs="Arial"/>
              </w:rPr>
              <w:t xml:space="preserve"> </w:t>
            </w:r>
            <w:r w:rsidRPr="007B259B">
              <w:rPr>
                <w:rFonts w:ascii="Arial" w:eastAsia="Calibri" w:hAnsi="Arial" w:cs="Arial"/>
                <w:b/>
              </w:rPr>
              <w:t>insert the appropriate colour code</w:t>
            </w:r>
            <w:r w:rsidRPr="007B259B">
              <w:rPr>
                <w:rFonts w:ascii="Arial" w:eastAsia="Calibri" w:hAnsi="Arial" w:cs="Arial"/>
              </w:rPr>
              <w:t xml:space="preserve">. </w:t>
            </w:r>
          </w:p>
          <w:p w14:paraId="6AE322F9"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 xml:space="preserve">Who is Must action the controls or supervise the </w:t>
            </w:r>
            <w:proofErr w:type="gramStart"/>
            <w:r w:rsidRPr="007B259B">
              <w:rPr>
                <w:rFonts w:ascii="Arial" w:eastAsia="Calibri" w:hAnsi="Arial" w:cs="Arial"/>
              </w:rPr>
              <w:t>activity</w:t>
            </w:r>
            <w:proofErr w:type="gramEnd"/>
            <w:r w:rsidRPr="007B259B">
              <w:rPr>
                <w:rFonts w:ascii="Arial" w:eastAsia="Calibri" w:hAnsi="Arial" w:cs="Arial"/>
              </w:rPr>
              <w:t xml:space="preserve"> </w:t>
            </w:r>
          </w:p>
          <w:p w14:paraId="26C19754"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 xml:space="preserve">Action by when (date) or is risk ongoing therefore controls must remain in place with REGULAR review </w:t>
            </w:r>
          </w:p>
          <w:p w14:paraId="6BD74881" w14:textId="77777777" w:rsidR="002C7B83" w:rsidRPr="007B259B" w:rsidRDefault="002C7B83" w:rsidP="002C7B83">
            <w:pPr>
              <w:numPr>
                <w:ilvl w:val="0"/>
                <w:numId w:val="1"/>
              </w:numPr>
              <w:contextualSpacing/>
              <w:rPr>
                <w:rFonts w:ascii="Arial" w:eastAsia="Calibri" w:hAnsi="Arial" w:cs="Arial"/>
              </w:rPr>
            </w:pPr>
            <w:r w:rsidRPr="007B259B">
              <w:rPr>
                <w:rFonts w:ascii="Arial" w:eastAsia="Calibri" w:hAnsi="Arial" w:cs="Arial"/>
              </w:rPr>
              <w:t xml:space="preserve">Actions completed (date) - controls sustained and in place </w:t>
            </w:r>
          </w:p>
        </w:tc>
      </w:tr>
      <w:tr w:rsidR="002C7B83" w:rsidRPr="007B259B" w14:paraId="76B44331" w14:textId="77777777" w:rsidTr="00617AED">
        <w:trPr>
          <w:gridAfter w:val="1"/>
          <w:wAfter w:w="27" w:type="dxa"/>
          <w:trHeight w:val="1771"/>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5F22E7B" w14:textId="77777777" w:rsidR="002C7B83" w:rsidRPr="007B259B" w:rsidRDefault="002C7B83" w:rsidP="00617AED">
            <w:pPr>
              <w:rPr>
                <w:rFonts w:ascii="Arial" w:hAnsi="Arial" w:cs="Arial"/>
                <w:b/>
              </w:rPr>
            </w:pPr>
            <w:r w:rsidRPr="007B259B">
              <w:rPr>
                <w:rFonts w:ascii="Arial" w:hAnsi="Arial" w:cs="Arial"/>
                <w:b/>
              </w:rPr>
              <w:t>EXAMPLE</w:t>
            </w:r>
          </w:p>
          <w:p w14:paraId="06EDE4AD" w14:textId="77777777" w:rsidR="002C7B83" w:rsidRPr="007B259B" w:rsidRDefault="002C7B83" w:rsidP="00617AED">
            <w:pPr>
              <w:jc w:val="center"/>
              <w:rPr>
                <w:rFonts w:ascii="Arial" w:hAnsi="Arial" w:cs="Arial"/>
                <w:b/>
              </w:rPr>
            </w:pPr>
            <w:r w:rsidRPr="007B259B">
              <w:rPr>
                <w:rFonts w:ascii="Arial" w:hAnsi="Arial" w:cs="Arial"/>
                <w:b/>
              </w:rPr>
              <w:t>1</w:t>
            </w:r>
          </w:p>
          <w:p w14:paraId="6F6A78F7" w14:textId="77777777" w:rsidR="002C7B83" w:rsidRPr="007B259B" w:rsidRDefault="002C7B83" w:rsidP="00617AED">
            <w:pPr>
              <w:rPr>
                <w:rFonts w:ascii="Arial" w:hAnsi="Arial" w:cs="Arial"/>
                <w:i/>
              </w:rPr>
            </w:pPr>
            <w:r w:rsidRPr="007B259B">
              <w:rPr>
                <w:rFonts w:ascii="Arial" w:hAnsi="Arial" w:cs="Arial"/>
                <w:i/>
              </w:rPr>
              <w:t>Slips and trips</w:t>
            </w:r>
          </w:p>
          <w:p w14:paraId="62AF9DCE" w14:textId="77777777" w:rsidR="002C7B83" w:rsidRPr="007B259B" w:rsidRDefault="002C7B83" w:rsidP="00617AED">
            <w:pPr>
              <w:rPr>
                <w:rFonts w:ascii="Arial" w:hAnsi="Arial" w:cs="Arial"/>
                <w:i/>
              </w:rPr>
            </w:pPr>
          </w:p>
          <w:p w14:paraId="0645CE44" w14:textId="77777777" w:rsidR="002C7B83" w:rsidRPr="007B259B" w:rsidRDefault="002C7B83" w:rsidP="00617AED">
            <w:pPr>
              <w:rPr>
                <w:rFonts w:ascii="Arial" w:hAnsi="Arial" w:cs="Arial"/>
                <w:b/>
              </w:rPr>
            </w:pPr>
          </w:p>
          <w:p w14:paraId="3F06C5CB" w14:textId="77777777" w:rsidR="002C7B83" w:rsidRPr="007B259B" w:rsidRDefault="002C7B83" w:rsidP="00617AED">
            <w:pPr>
              <w:jc w:val="center"/>
              <w:rPr>
                <w:rFonts w:ascii="Arial" w:hAnsi="Arial" w:cs="Arial"/>
                <w:b/>
              </w:rPr>
            </w:pPr>
          </w:p>
        </w:tc>
        <w:tc>
          <w:tcPr>
            <w:tcW w:w="2882" w:type="dxa"/>
            <w:gridSpan w:val="2"/>
            <w:tcBorders>
              <w:top w:val="single" w:sz="4" w:space="0" w:color="000000"/>
              <w:left w:val="single" w:sz="4" w:space="0" w:color="000000"/>
              <w:bottom w:val="single" w:sz="4" w:space="0" w:color="000000"/>
              <w:right w:val="single" w:sz="4" w:space="0" w:color="000000"/>
            </w:tcBorders>
            <w:shd w:val="clear" w:color="auto" w:fill="FF0000"/>
            <w:tcMar>
              <w:top w:w="58" w:type="dxa"/>
              <w:left w:w="58" w:type="dxa"/>
              <w:bottom w:w="58" w:type="dxa"/>
              <w:right w:w="58" w:type="dxa"/>
            </w:tcMar>
          </w:tcPr>
          <w:p w14:paraId="01DED457" w14:textId="77777777" w:rsidR="002C7B83" w:rsidRPr="007B259B" w:rsidRDefault="002C7B83" w:rsidP="00617AED">
            <w:pPr>
              <w:jc w:val="center"/>
              <w:rPr>
                <w:rFonts w:ascii="Arial" w:hAnsi="Arial" w:cs="Arial"/>
                <w:b/>
              </w:rPr>
            </w:pPr>
            <w:r w:rsidRPr="007B259B">
              <w:rPr>
                <w:rFonts w:ascii="Arial" w:hAnsi="Arial" w:cs="Arial"/>
                <w:b/>
              </w:rPr>
              <w:t>2</w:t>
            </w:r>
          </w:p>
          <w:p w14:paraId="5C84CE0B" w14:textId="77777777" w:rsidR="002C7B83" w:rsidRPr="007B259B" w:rsidRDefault="002C7B83" w:rsidP="00617AED">
            <w:pPr>
              <w:jc w:val="center"/>
              <w:rPr>
                <w:rFonts w:ascii="Arial" w:hAnsi="Arial" w:cs="Arial"/>
                <w:i/>
              </w:rPr>
            </w:pPr>
            <w:r w:rsidRPr="007B259B">
              <w:rPr>
                <w:rFonts w:ascii="Arial" w:hAnsi="Arial" w:cs="Arial"/>
                <w:i/>
              </w:rPr>
              <w:t>Staff and visitors may be injured if they trip over objects or slip on spillages</w:t>
            </w:r>
          </w:p>
          <w:p w14:paraId="6DE15DED" w14:textId="77777777" w:rsidR="002C7B83" w:rsidRPr="007B259B" w:rsidRDefault="002C7B83" w:rsidP="00617AED">
            <w:pPr>
              <w:jc w:val="center"/>
              <w:rPr>
                <w:rFonts w:ascii="Arial" w:hAnsi="Arial" w:cs="Arial"/>
                <w:i/>
              </w:rPr>
            </w:pPr>
          </w:p>
          <w:p w14:paraId="79DD4D72" w14:textId="77777777" w:rsidR="002C7B83" w:rsidRPr="007B259B" w:rsidRDefault="002C7B83" w:rsidP="00617AED">
            <w:pPr>
              <w:jc w:val="center"/>
              <w:rPr>
                <w:rFonts w:ascii="Arial" w:hAnsi="Arial" w:cs="Arial"/>
                <w:b/>
              </w:rPr>
            </w:pPr>
          </w:p>
        </w:tc>
        <w:tc>
          <w:tcPr>
            <w:tcW w:w="395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39F11476" w14:textId="77777777" w:rsidR="002C7B83" w:rsidRPr="007B259B" w:rsidRDefault="002C7B83" w:rsidP="00617AED">
            <w:pPr>
              <w:jc w:val="center"/>
              <w:rPr>
                <w:rFonts w:ascii="Arial" w:hAnsi="Arial" w:cs="Arial"/>
                <w:b/>
                <w:i/>
              </w:rPr>
            </w:pPr>
            <w:r w:rsidRPr="007B259B">
              <w:rPr>
                <w:rFonts w:ascii="Arial" w:hAnsi="Arial" w:cs="Arial"/>
                <w:b/>
                <w:i/>
              </w:rPr>
              <w:t>3</w:t>
            </w:r>
          </w:p>
          <w:p w14:paraId="70AACB0E" w14:textId="77777777" w:rsidR="002C7B83" w:rsidRPr="007B259B" w:rsidRDefault="002C7B83" w:rsidP="002C7B83">
            <w:pPr>
              <w:rPr>
                <w:rFonts w:ascii="Arial" w:hAnsi="Arial" w:cs="Arial"/>
                <w:i/>
              </w:rPr>
            </w:pPr>
            <w:r w:rsidRPr="007B259B">
              <w:rPr>
                <w:rFonts w:ascii="Arial" w:hAnsi="Arial" w:cs="Arial"/>
                <w:i/>
              </w:rPr>
              <w:t>We carry out general good housekeeping. All areas are well lit including stairs. There are no trailing leads or cables. Staff keep work areas clear, e.g. no boxes left in walkways, deliveries stored immediately, offices cleaned each evening</w:t>
            </w:r>
          </w:p>
        </w:tc>
        <w:tc>
          <w:tcPr>
            <w:tcW w:w="3596" w:type="dxa"/>
            <w:tcBorders>
              <w:top w:val="single" w:sz="4" w:space="0" w:color="000000"/>
              <w:left w:val="single" w:sz="4" w:space="0" w:color="000000"/>
              <w:bottom w:val="single" w:sz="4" w:space="0" w:color="000000"/>
              <w:right w:val="single" w:sz="4" w:space="0" w:color="000000"/>
            </w:tcBorders>
            <w:shd w:val="clear" w:color="auto" w:fill="00B050"/>
            <w:tcMar>
              <w:top w:w="58" w:type="dxa"/>
              <w:left w:w="58" w:type="dxa"/>
              <w:bottom w:w="58" w:type="dxa"/>
              <w:right w:w="58" w:type="dxa"/>
            </w:tcMar>
          </w:tcPr>
          <w:p w14:paraId="633CD045" w14:textId="77777777" w:rsidR="002C7B83" w:rsidRPr="007B259B" w:rsidRDefault="002C7B83" w:rsidP="00617AED">
            <w:pPr>
              <w:jc w:val="center"/>
              <w:rPr>
                <w:rFonts w:ascii="Arial" w:hAnsi="Arial" w:cs="Arial"/>
                <w:b/>
              </w:rPr>
            </w:pPr>
            <w:r w:rsidRPr="007B259B">
              <w:rPr>
                <w:rFonts w:ascii="Arial" w:hAnsi="Arial" w:cs="Arial"/>
                <w:b/>
              </w:rPr>
              <w:t>4</w:t>
            </w:r>
          </w:p>
          <w:p w14:paraId="2F0ECE65" w14:textId="77777777" w:rsidR="002C7B83" w:rsidRPr="007B259B" w:rsidRDefault="002C7B83" w:rsidP="00617AED">
            <w:pPr>
              <w:jc w:val="center"/>
              <w:rPr>
                <w:rFonts w:ascii="Arial" w:hAnsi="Arial" w:cs="Arial"/>
                <w:i/>
              </w:rPr>
            </w:pPr>
            <w:r w:rsidRPr="007B259B">
              <w:rPr>
                <w:rFonts w:ascii="Arial" w:hAnsi="Arial" w:cs="Arial"/>
                <w:i/>
              </w:rPr>
              <w:t xml:space="preserve">Monitor housekeeping in staff kitchen, </w:t>
            </w:r>
            <w:proofErr w:type="spellStart"/>
            <w:r w:rsidRPr="007B259B">
              <w:rPr>
                <w:rFonts w:ascii="Arial" w:hAnsi="Arial" w:cs="Arial"/>
                <w:i/>
              </w:rPr>
              <w:t>e.g</w:t>
            </w:r>
            <w:proofErr w:type="spellEnd"/>
            <w:r w:rsidRPr="007B259B">
              <w:rPr>
                <w:rFonts w:ascii="Arial" w:hAnsi="Arial" w:cs="Arial"/>
                <w:i/>
              </w:rPr>
              <w:t xml:space="preserve"> on spills and remind staff to tidy up</w:t>
            </w:r>
          </w:p>
          <w:p w14:paraId="6610BEAC" w14:textId="77777777" w:rsidR="002C7B83" w:rsidRPr="007B259B" w:rsidRDefault="002C7B83" w:rsidP="00617AED">
            <w:pPr>
              <w:jc w:val="center"/>
              <w:rPr>
                <w:rFonts w:ascii="Arial" w:hAnsi="Arial" w:cs="Arial"/>
                <w:i/>
              </w:rPr>
            </w:pPr>
          </w:p>
          <w:p w14:paraId="2B6FBF5A" w14:textId="77777777" w:rsidR="002C7B83" w:rsidRPr="007B259B" w:rsidRDefault="002C7B83" w:rsidP="00617AED">
            <w:pPr>
              <w:jc w:val="center"/>
              <w:rPr>
                <w:rFonts w:ascii="Arial" w:hAnsi="Arial" w:cs="Arial"/>
                <w:i/>
              </w:rPr>
            </w:pPr>
          </w:p>
          <w:p w14:paraId="790CA4A0" w14:textId="77777777" w:rsidR="002C7B83" w:rsidRPr="007B259B" w:rsidRDefault="002C7B83" w:rsidP="00617AED">
            <w:pPr>
              <w:jc w:val="center"/>
              <w:rPr>
                <w:rFonts w:ascii="Arial" w:hAnsi="Arial" w:cs="Arial"/>
                <w:b/>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5149285" w14:textId="77777777" w:rsidR="002C7B83" w:rsidRPr="007B259B" w:rsidRDefault="002C7B83" w:rsidP="00617AED">
            <w:pPr>
              <w:jc w:val="center"/>
              <w:rPr>
                <w:rFonts w:ascii="Arial" w:hAnsi="Arial" w:cs="Arial"/>
                <w:b/>
              </w:rPr>
            </w:pPr>
            <w:r w:rsidRPr="007B259B">
              <w:rPr>
                <w:rFonts w:ascii="Arial" w:hAnsi="Arial" w:cs="Arial"/>
                <w:b/>
              </w:rPr>
              <w:t>5</w:t>
            </w:r>
          </w:p>
          <w:p w14:paraId="3145F705" w14:textId="77777777" w:rsidR="002C7B83" w:rsidRPr="007B259B" w:rsidRDefault="002C7B83" w:rsidP="00617AED">
            <w:pPr>
              <w:jc w:val="center"/>
              <w:rPr>
                <w:rFonts w:ascii="Arial" w:hAnsi="Arial" w:cs="Arial"/>
              </w:rPr>
            </w:pPr>
            <w:r w:rsidRPr="007B259B">
              <w:rPr>
                <w:rFonts w:ascii="Arial" w:hAnsi="Arial" w:cs="Arial"/>
                <w:i/>
              </w:rPr>
              <w:t>All staff, supervisor to monitor</w:t>
            </w:r>
          </w:p>
          <w:p w14:paraId="64225AA6" w14:textId="77777777" w:rsidR="002C7B83" w:rsidRPr="007B259B" w:rsidRDefault="002C7B83" w:rsidP="00617AED">
            <w:pPr>
              <w:jc w:val="center"/>
              <w:rPr>
                <w:rFonts w:ascii="Arial" w:hAnsi="Arial" w:cs="Arial"/>
              </w:rPr>
            </w:pPr>
          </w:p>
          <w:p w14:paraId="14FC785C" w14:textId="77777777" w:rsidR="002C7B83" w:rsidRPr="007B259B" w:rsidRDefault="002C7B83" w:rsidP="00617AED">
            <w:pPr>
              <w:jc w:val="center"/>
              <w:rPr>
                <w:rFonts w:ascii="Arial" w:hAnsi="Arial" w:cs="Arial"/>
              </w:rPr>
            </w:pPr>
          </w:p>
          <w:p w14:paraId="34A22409" w14:textId="77777777" w:rsidR="002C7B83" w:rsidRPr="007B259B" w:rsidRDefault="002C7B83" w:rsidP="00617AED">
            <w:pPr>
              <w:jc w:val="center"/>
              <w:rPr>
                <w:rFonts w:ascii="Arial" w:hAnsi="Arial" w:cs="Arial"/>
                <w:b/>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B4D331A" w14:textId="77777777" w:rsidR="002C7B83" w:rsidRPr="007B259B" w:rsidRDefault="002C7B83" w:rsidP="00617AED">
            <w:pPr>
              <w:jc w:val="center"/>
              <w:rPr>
                <w:rFonts w:ascii="Arial" w:hAnsi="Arial" w:cs="Arial"/>
                <w:i/>
              </w:rPr>
            </w:pPr>
            <w:r w:rsidRPr="007B259B">
              <w:rPr>
                <w:rFonts w:ascii="Arial" w:hAnsi="Arial" w:cs="Arial"/>
                <w:b/>
              </w:rPr>
              <w:t>6</w:t>
            </w:r>
          </w:p>
          <w:p w14:paraId="6BAE515F" w14:textId="77777777" w:rsidR="002C7B83" w:rsidRPr="007B259B" w:rsidRDefault="002C7B83" w:rsidP="00617AED">
            <w:pPr>
              <w:rPr>
                <w:rFonts w:ascii="Arial" w:hAnsi="Arial" w:cs="Arial"/>
                <w:i/>
              </w:rPr>
            </w:pPr>
            <w:r w:rsidRPr="007B259B">
              <w:rPr>
                <w:rFonts w:ascii="Arial" w:hAnsi="Arial" w:cs="Arial"/>
                <w:i/>
              </w:rPr>
              <w:t>01/10/2010</w:t>
            </w:r>
          </w:p>
          <w:p w14:paraId="19749D0E" w14:textId="77777777" w:rsidR="002C7B83" w:rsidRPr="007B259B" w:rsidRDefault="002C7B83" w:rsidP="00617AED">
            <w:pPr>
              <w:rPr>
                <w:rFonts w:ascii="Arial" w:hAnsi="Arial" w:cs="Arial"/>
                <w:i/>
              </w:rPr>
            </w:pPr>
          </w:p>
          <w:p w14:paraId="29B9D929" w14:textId="77777777" w:rsidR="002C7B83" w:rsidRPr="007B259B" w:rsidRDefault="002C7B83" w:rsidP="00617AED">
            <w:pPr>
              <w:rPr>
                <w:rFonts w:ascii="Arial" w:hAnsi="Arial" w:cs="Arial"/>
                <w:i/>
              </w:rPr>
            </w:pPr>
          </w:p>
          <w:p w14:paraId="59CCC0C7" w14:textId="77777777" w:rsidR="002C7B83" w:rsidRPr="007B259B" w:rsidRDefault="002C7B83" w:rsidP="00617AED">
            <w:pPr>
              <w:rPr>
                <w:rFonts w:ascii="Arial" w:hAnsi="Arial" w:cs="Arial"/>
                <w:i/>
              </w:rPr>
            </w:pPr>
          </w:p>
          <w:p w14:paraId="1F0C65B1" w14:textId="77777777" w:rsidR="002C7B83" w:rsidRPr="007B259B" w:rsidRDefault="002C7B83" w:rsidP="00617AED">
            <w:pPr>
              <w:rPr>
                <w:rFonts w:ascii="Arial" w:hAnsi="Arial" w:cs="Arial"/>
                <w:i/>
              </w:rPr>
            </w:pPr>
          </w:p>
          <w:p w14:paraId="39A5F125" w14:textId="77777777" w:rsidR="002C7B83" w:rsidRPr="007B259B" w:rsidRDefault="002C7B83" w:rsidP="00617AED">
            <w:pPr>
              <w:jc w:val="center"/>
              <w:rPr>
                <w:rFonts w:ascii="Arial" w:hAnsi="Arial" w:cs="Arial"/>
                <w:b/>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E20FAF9" w14:textId="77777777" w:rsidR="002C7B83" w:rsidRPr="007B259B" w:rsidRDefault="002C7B83" w:rsidP="00617AED">
            <w:pPr>
              <w:jc w:val="center"/>
              <w:rPr>
                <w:rFonts w:ascii="Arial" w:hAnsi="Arial" w:cs="Arial"/>
                <w:i/>
              </w:rPr>
            </w:pPr>
            <w:r w:rsidRPr="007B259B">
              <w:rPr>
                <w:rFonts w:ascii="Arial" w:hAnsi="Arial" w:cs="Arial"/>
                <w:b/>
              </w:rPr>
              <w:t>7</w:t>
            </w:r>
          </w:p>
          <w:p w14:paraId="4248F6D4" w14:textId="77777777" w:rsidR="002C7B83" w:rsidRPr="007B259B" w:rsidRDefault="002C7B83" w:rsidP="00617AED">
            <w:pPr>
              <w:rPr>
                <w:rFonts w:ascii="Arial" w:hAnsi="Arial" w:cs="Arial"/>
                <w:i/>
              </w:rPr>
            </w:pPr>
            <w:r w:rsidRPr="007B259B">
              <w:rPr>
                <w:rFonts w:ascii="Arial" w:hAnsi="Arial" w:cs="Arial"/>
                <w:i/>
              </w:rPr>
              <w:t>01/10/2010</w:t>
            </w:r>
          </w:p>
          <w:p w14:paraId="0431EABA" w14:textId="77777777" w:rsidR="002C7B83" w:rsidRPr="007B259B" w:rsidRDefault="002C7B83" w:rsidP="00617AED">
            <w:pPr>
              <w:rPr>
                <w:rFonts w:ascii="Arial" w:hAnsi="Arial" w:cs="Arial"/>
                <w:i/>
              </w:rPr>
            </w:pPr>
          </w:p>
          <w:p w14:paraId="0A068E88" w14:textId="77777777" w:rsidR="002C7B83" w:rsidRPr="007B259B" w:rsidRDefault="002C7B83" w:rsidP="00617AED">
            <w:pPr>
              <w:rPr>
                <w:rFonts w:ascii="Arial" w:hAnsi="Arial" w:cs="Arial"/>
                <w:i/>
              </w:rPr>
            </w:pPr>
          </w:p>
          <w:p w14:paraId="3896AA49" w14:textId="77777777" w:rsidR="002C7B83" w:rsidRPr="007B259B" w:rsidRDefault="002C7B83" w:rsidP="00617AED">
            <w:pPr>
              <w:rPr>
                <w:rFonts w:ascii="Arial" w:hAnsi="Arial" w:cs="Arial"/>
                <w:i/>
              </w:rPr>
            </w:pPr>
          </w:p>
          <w:p w14:paraId="070F72D0" w14:textId="77777777" w:rsidR="002C7B83" w:rsidRPr="007B259B" w:rsidRDefault="002C7B83" w:rsidP="00617AED">
            <w:pPr>
              <w:jc w:val="center"/>
              <w:rPr>
                <w:rFonts w:ascii="Arial" w:hAnsi="Arial" w:cs="Arial"/>
                <w:b/>
              </w:rPr>
            </w:pPr>
          </w:p>
        </w:tc>
      </w:tr>
    </w:tbl>
    <w:p w14:paraId="7C82A064" w14:textId="77777777" w:rsidR="002C7B83" w:rsidRPr="007B259B" w:rsidRDefault="002C7B83" w:rsidP="002C7B83">
      <w:pPr>
        <w:rPr>
          <w:rFonts w:ascii="Arial" w:hAnsi="Arial" w:cs="Arial"/>
        </w:rPr>
      </w:pPr>
    </w:p>
    <w:p w14:paraId="3A500441" w14:textId="77777777" w:rsidR="002C7B83" w:rsidRPr="007B259B" w:rsidRDefault="002C7B83" w:rsidP="002C7B83">
      <w:pPr>
        <w:rPr>
          <w:rFonts w:ascii="Arial" w:hAnsi="Arial" w:cs="Arial"/>
        </w:rPr>
      </w:pPr>
      <w:r w:rsidRPr="007B259B">
        <w:rPr>
          <w:rFonts w:ascii="Arial" w:hAnsi="Arial" w:cs="Arial"/>
        </w:rPr>
        <w:t>To determine the level of risk, correlate the “</w:t>
      </w:r>
      <w:r w:rsidRPr="007B259B">
        <w:rPr>
          <w:rFonts w:ascii="Arial" w:hAnsi="Arial" w:cs="Arial"/>
          <w:b/>
        </w:rPr>
        <w:t>Likelihood of Occurrence</w:t>
      </w:r>
      <w:r w:rsidRPr="007B259B">
        <w:rPr>
          <w:rFonts w:ascii="Arial" w:hAnsi="Arial" w:cs="Arial"/>
        </w:rPr>
        <w:t>” with the “</w:t>
      </w:r>
      <w:r w:rsidRPr="007B259B">
        <w:rPr>
          <w:rFonts w:ascii="Arial" w:hAnsi="Arial" w:cs="Arial"/>
          <w:b/>
        </w:rPr>
        <w:t>Severity</w:t>
      </w:r>
      <w:r w:rsidRPr="007B259B">
        <w:rPr>
          <w:rFonts w:ascii="Arial" w:hAnsi="Arial" w:cs="Arial"/>
        </w:rPr>
        <w:t xml:space="preserve">”. E.g. a </w:t>
      </w:r>
      <w:r w:rsidRPr="007B259B">
        <w:rPr>
          <w:rFonts w:ascii="Arial" w:hAnsi="Arial" w:cs="Arial"/>
          <w:b/>
        </w:rPr>
        <w:t>remote</w:t>
      </w:r>
      <w:r w:rsidRPr="007B259B">
        <w:rPr>
          <w:rFonts w:ascii="Arial" w:hAnsi="Arial" w:cs="Arial"/>
        </w:rPr>
        <w:t xml:space="preserve"> chance of a </w:t>
      </w:r>
      <w:r w:rsidRPr="007B259B">
        <w:rPr>
          <w:rFonts w:ascii="Arial" w:hAnsi="Arial" w:cs="Arial"/>
          <w:b/>
        </w:rPr>
        <w:t>serious personal injury</w:t>
      </w:r>
      <w:r w:rsidRPr="007B259B">
        <w:rPr>
          <w:rFonts w:ascii="Arial" w:hAnsi="Arial" w:cs="Arial"/>
        </w:rPr>
        <w:t xml:space="preserve"> gives a “</w:t>
      </w:r>
      <w:r w:rsidRPr="007B259B">
        <w:rPr>
          <w:rFonts w:ascii="Arial" w:hAnsi="Arial" w:cs="Arial"/>
          <w:b/>
          <w:color w:val="FFC000"/>
        </w:rPr>
        <w:t>medium</w:t>
      </w:r>
      <w:r w:rsidRPr="007B259B">
        <w:rPr>
          <w:rFonts w:ascii="Arial" w:hAnsi="Arial" w:cs="Arial"/>
          <w:color w:val="FFC000"/>
        </w:rPr>
        <w:t>”</w:t>
      </w:r>
      <w:r w:rsidRPr="007B259B">
        <w:rPr>
          <w:rFonts w:ascii="Arial" w:hAnsi="Arial" w:cs="Arial"/>
        </w:rPr>
        <w:t xml:space="preserve"> risk rating</w:t>
      </w:r>
    </w:p>
    <w:tbl>
      <w:tblPr>
        <w:tblpPr w:leftFromText="180" w:rightFromText="180" w:vertAnchor="text" w:horzAnchor="margin" w:tblpXSpec="center" w:tblpY="5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00"/>
        <w:tblLayout w:type="fixed"/>
        <w:tblLook w:val="01E0" w:firstRow="1" w:lastRow="1" w:firstColumn="1" w:lastColumn="1" w:noHBand="0" w:noVBand="0"/>
      </w:tblPr>
      <w:tblGrid>
        <w:gridCol w:w="997"/>
        <w:gridCol w:w="1052"/>
        <w:gridCol w:w="1020"/>
        <w:gridCol w:w="25"/>
        <w:gridCol w:w="2295"/>
        <w:gridCol w:w="382"/>
      </w:tblGrid>
      <w:tr w:rsidR="002C7B83" w:rsidRPr="007B259B" w14:paraId="242836F4" w14:textId="77777777" w:rsidTr="007B259B">
        <w:trPr>
          <w:gridAfter w:val="1"/>
          <w:wAfter w:w="380" w:type="dxa"/>
          <w:cantSplit/>
          <w:trHeight w:val="149"/>
        </w:trPr>
        <w:tc>
          <w:tcPr>
            <w:tcW w:w="5389" w:type="dxa"/>
            <w:gridSpan w:val="5"/>
            <w:shd w:val="clear" w:color="auto" w:fill="auto"/>
            <w:vAlign w:val="center"/>
          </w:tcPr>
          <w:p w14:paraId="2AC0090E" w14:textId="77777777" w:rsidR="002C7B83" w:rsidRPr="007B259B" w:rsidRDefault="002C7B83" w:rsidP="007B259B">
            <w:pPr>
              <w:jc w:val="center"/>
              <w:rPr>
                <w:rFonts w:ascii="Arial" w:eastAsia="Calibri" w:hAnsi="Arial" w:cs="Arial"/>
                <w:b/>
                <w:color w:val="000000"/>
              </w:rPr>
            </w:pPr>
            <w:r w:rsidRPr="007B259B">
              <w:rPr>
                <w:rFonts w:ascii="Arial" w:eastAsia="Calibri" w:hAnsi="Arial" w:cs="Arial"/>
                <w:b/>
                <w:color w:val="000000"/>
              </w:rPr>
              <w:t>Table of Risk</w:t>
            </w:r>
          </w:p>
        </w:tc>
      </w:tr>
      <w:tr w:rsidR="002C7B83" w:rsidRPr="007B259B" w14:paraId="0B445AC6" w14:textId="77777777" w:rsidTr="007B259B">
        <w:trPr>
          <w:cantSplit/>
          <w:trHeight w:val="475"/>
        </w:trPr>
        <w:tc>
          <w:tcPr>
            <w:tcW w:w="997" w:type="dxa"/>
            <w:shd w:val="clear" w:color="auto" w:fill="FFCC00"/>
            <w:vAlign w:val="center"/>
          </w:tcPr>
          <w:p w14:paraId="35D0F274" w14:textId="77777777" w:rsidR="002C7B83" w:rsidRPr="007B259B" w:rsidRDefault="002C7B83" w:rsidP="007B259B">
            <w:pPr>
              <w:jc w:val="center"/>
              <w:rPr>
                <w:rFonts w:ascii="Arial" w:eastAsia="Calibri" w:hAnsi="Arial" w:cs="Arial"/>
              </w:rPr>
            </w:pPr>
            <w:r w:rsidRPr="007B259B">
              <w:rPr>
                <w:rFonts w:ascii="Arial" w:eastAsia="Calibri" w:hAnsi="Arial" w:cs="Arial"/>
              </w:rPr>
              <w:t>med</w:t>
            </w:r>
          </w:p>
        </w:tc>
        <w:tc>
          <w:tcPr>
            <w:tcW w:w="1052" w:type="dxa"/>
            <w:shd w:val="clear" w:color="auto" w:fill="FF0000"/>
            <w:vAlign w:val="center"/>
          </w:tcPr>
          <w:p w14:paraId="2BF20E61" w14:textId="77777777" w:rsidR="002C7B83" w:rsidRPr="007B259B" w:rsidRDefault="002C7B83" w:rsidP="007B259B">
            <w:pPr>
              <w:jc w:val="center"/>
              <w:rPr>
                <w:rFonts w:ascii="Arial" w:eastAsia="Calibri" w:hAnsi="Arial" w:cs="Arial"/>
              </w:rPr>
            </w:pPr>
            <w:r w:rsidRPr="007B259B">
              <w:rPr>
                <w:rFonts w:ascii="Arial" w:eastAsia="Calibri" w:hAnsi="Arial" w:cs="Arial"/>
              </w:rPr>
              <w:t>high</w:t>
            </w:r>
          </w:p>
        </w:tc>
        <w:tc>
          <w:tcPr>
            <w:tcW w:w="1020" w:type="dxa"/>
            <w:shd w:val="clear" w:color="auto" w:fill="FF0000"/>
            <w:vAlign w:val="center"/>
          </w:tcPr>
          <w:p w14:paraId="001E6899" w14:textId="77777777" w:rsidR="002C7B83" w:rsidRPr="007B259B" w:rsidRDefault="002C7B83" w:rsidP="007B259B">
            <w:pPr>
              <w:jc w:val="center"/>
              <w:rPr>
                <w:rFonts w:ascii="Arial" w:eastAsia="Calibri" w:hAnsi="Arial" w:cs="Arial"/>
              </w:rPr>
            </w:pPr>
            <w:r w:rsidRPr="007B259B">
              <w:rPr>
                <w:rFonts w:ascii="Arial" w:eastAsia="Calibri" w:hAnsi="Arial" w:cs="Arial"/>
              </w:rPr>
              <w:t>high</w:t>
            </w:r>
          </w:p>
        </w:tc>
        <w:tc>
          <w:tcPr>
            <w:tcW w:w="2318" w:type="dxa"/>
            <w:gridSpan w:val="2"/>
            <w:shd w:val="clear" w:color="auto" w:fill="auto"/>
          </w:tcPr>
          <w:p w14:paraId="299F6264" w14:textId="77777777" w:rsidR="002C7B83" w:rsidRPr="007B259B" w:rsidRDefault="002C7B83" w:rsidP="007B259B">
            <w:pPr>
              <w:rPr>
                <w:rFonts w:ascii="Arial" w:eastAsia="Calibri" w:hAnsi="Arial" w:cs="Arial"/>
                <w:color w:val="000000"/>
              </w:rPr>
            </w:pPr>
            <w:r w:rsidRPr="007B259B">
              <w:rPr>
                <w:rFonts w:ascii="Arial" w:eastAsia="Calibri" w:hAnsi="Arial" w:cs="Arial"/>
                <w:color w:val="000000"/>
              </w:rPr>
              <w:t>Serious personal injury</w:t>
            </w:r>
          </w:p>
        </w:tc>
        <w:tc>
          <w:tcPr>
            <w:tcW w:w="382" w:type="dxa"/>
            <w:vMerge w:val="restart"/>
            <w:shd w:val="clear" w:color="auto" w:fill="auto"/>
            <w:textDirection w:val="btLr"/>
          </w:tcPr>
          <w:p w14:paraId="628E61A1" w14:textId="77777777" w:rsidR="002C7B83" w:rsidRPr="007B259B" w:rsidRDefault="002C7B83" w:rsidP="007B259B">
            <w:pPr>
              <w:ind w:left="113" w:right="113"/>
              <w:rPr>
                <w:rFonts w:ascii="Arial" w:eastAsia="Calibri" w:hAnsi="Arial" w:cs="Arial"/>
                <w:b/>
                <w:color w:val="000000"/>
              </w:rPr>
            </w:pPr>
            <w:r w:rsidRPr="007B259B">
              <w:rPr>
                <w:rFonts w:ascii="Arial" w:eastAsia="Calibri" w:hAnsi="Arial" w:cs="Arial"/>
                <w:b/>
                <w:color w:val="000000"/>
              </w:rPr>
              <w:t>SEVERITY</w:t>
            </w:r>
          </w:p>
        </w:tc>
      </w:tr>
      <w:tr w:rsidR="002C7B83" w:rsidRPr="007B259B" w14:paraId="4A6BB895" w14:textId="77777777" w:rsidTr="007B259B">
        <w:trPr>
          <w:trHeight w:val="475"/>
        </w:trPr>
        <w:tc>
          <w:tcPr>
            <w:tcW w:w="997" w:type="dxa"/>
            <w:shd w:val="clear" w:color="auto" w:fill="00FF00"/>
            <w:vAlign w:val="center"/>
          </w:tcPr>
          <w:p w14:paraId="585B0604" w14:textId="77777777" w:rsidR="002C7B83" w:rsidRPr="007B259B" w:rsidRDefault="002C7B83" w:rsidP="007B259B">
            <w:pPr>
              <w:jc w:val="center"/>
              <w:rPr>
                <w:rFonts w:ascii="Arial" w:eastAsia="Calibri" w:hAnsi="Arial" w:cs="Arial"/>
              </w:rPr>
            </w:pPr>
            <w:r w:rsidRPr="007B259B">
              <w:rPr>
                <w:rFonts w:ascii="Arial" w:eastAsia="Calibri" w:hAnsi="Arial" w:cs="Arial"/>
              </w:rPr>
              <w:t>low</w:t>
            </w:r>
          </w:p>
        </w:tc>
        <w:tc>
          <w:tcPr>
            <w:tcW w:w="1052" w:type="dxa"/>
            <w:shd w:val="clear" w:color="auto" w:fill="FFCC00"/>
            <w:vAlign w:val="center"/>
          </w:tcPr>
          <w:p w14:paraId="3702A81D" w14:textId="77777777" w:rsidR="002C7B83" w:rsidRPr="007B259B" w:rsidRDefault="002C7B83" w:rsidP="007B259B">
            <w:pPr>
              <w:jc w:val="center"/>
              <w:rPr>
                <w:rFonts w:ascii="Arial" w:eastAsia="Calibri" w:hAnsi="Arial" w:cs="Arial"/>
              </w:rPr>
            </w:pPr>
            <w:r w:rsidRPr="007B259B">
              <w:rPr>
                <w:rFonts w:ascii="Arial" w:eastAsia="Calibri" w:hAnsi="Arial" w:cs="Arial"/>
              </w:rPr>
              <w:t>med</w:t>
            </w:r>
          </w:p>
        </w:tc>
        <w:tc>
          <w:tcPr>
            <w:tcW w:w="1020" w:type="dxa"/>
            <w:shd w:val="clear" w:color="auto" w:fill="FF0000"/>
            <w:vAlign w:val="center"/>
          </w:tcPr>
          <w:p w14:paraId="7BF82025" w14:textId="77777777" w:rsidR="002C7B83" w:rsidRPr="007B259B" w:rsidRDefault="002C7B83" w:rsidP="007B259B">
            <w:pPr>
              <w:jc w:val="center"/>
              <w:rPr>
                <w:rFonts w:ascii="Arial" w:eastAsia="Calibri" w:hAnsi="Arial" w:cs="Arial"/>
              </w:rPr>
            </w:pPr>
            <w:r w:rsidRPr="007B259B">
              <w:rPr>
                <w:rFonts w:ascii="Arial" w:eastAsia="Calibri" w:hAnsi="Arial" w:cs="Arial"/>
              </w:rPr>
              <w:t>high</w:t>
            </w:r>
          </w:p>
        </w:tc>
        <w:tc>
          <w:tcPr>
            <w:tcW w:w="2318" w:type="dxa"/>
            <w:gridSpan w:val="2"/>
            <w:shd w:val="clear" w:color="auto" w:fill="auto"/>
          </w:tcPr>
          <w:p w14:paraId="78F633CF" w14:textId="77777777" w:rsidR="002C7B83" w:rsidRPr="007B259B" w:rsidRDefault="002C7B83" w:rsidP="007B259B">
            <w:pPr>
              <w:rPr>
                <w:rFonts w:ascii="Arial" w:eastAsia="Calibri" w:hAnsi="Arial" w:cs="Arial"/>
                <w:color w:val="000000"/>
              </w:rPr>
            </w:pPr>
            <w:r w:rsidRPr="007B259B">
              <w:rPr>
                <w:rFonts w:ascii="Arial" w:eastAsia="Calibri" w:hAnsi="Arial" w:cs="Arial"/>
                <w:color w:val="000000"/>
              </w:rPr>
              <w:t>Significant injury</w:t>
            </w:r>
          </w:p>
        </w:tc>
        <w:tc>
          <w:tcPr>
            <w:tcW w:w="382" w:type="dxa"/>
            <w:vMerge/>
            <w:shd w:val="clear" w:color="auto" w:fill="auto"/>
          </w:tcPr>
          <w:p w14:paraId="182E7C85" w14:textId="77777777" w:rsidR="002C7B83" w:rsidRPr="007B259B" w:rsidRDefault="002C7B83" w:rsidP="007B259B">
            <w:pPr>
              <w:rPr>
                <w:rFonts w:ascii="Arial" w:eastAsia="Calibri" w:hAnsi="Arial" w:cs="Arial"/>
                <w:color w:val="000000"/>
              </w:rPr>
            </w:pPr>
          </w:p>
        </w:tc>
      </w:tr>
      <w:tr w:rsidR="002C7B83" w:rsidRPr="007B259B" w14:paraId="37AF0750" w14:textId="77777777" w:rsidTr="007B259B">
        <w:trPr>
          <w:trHeight w:val="475"/>
        </w:trPr>
        <w:tc>
          <w:tcPr>
            <w:tcW w:w="997" w:type="dxa"/>
            <w:tcBorders>
              <w:bottom w:val="single" w:sz="4" w:space="0" w:color="auto"/>
            </w:tcBorders>
            <w:shd w:val="clear" w:color="auto" w:fill="00FF00"/>
            <w:vAlign w:val="center"/>
          </w:tcPr>
          <w:p w14:paraId="219503CC" w14:textId="77777777" w:rsidR="002C7B83" w:rsidRPr="007B259B" w:rsidRDefault="002C7B83" w:rsidP="007B259B">
            <w:pPr>
              <w:jc w:val="center"/>
              <w:rPr>
                <w:rFonts w:ascii="Arial" w:eastAsia="Calibri" w:hAnsi="Arial" w:cs="Arial"/>
              </w:rPr>
            </w:pPr>
            <w:r w:rsidRPr="007B259B">
              <w:rPr>
                <w:rFonts w:ascii="Arial" w:eastAsia="Calibri" w:hAnsi="Arial" w:cs="Arial"/>
              </w:rPr>
              <w:t>low</w:t>
            </w:r>
          </w:p>
        </w:tc>
        <w:tc>
          <w:tcPr>
            <w:tcW w:w="1052" w:type="dxa"/>
            <w:tcBorders>
              <w:bottom w:val="single" w:sz="4" w:space="0" w:color="auto"/>
            </w:tcBorders>
            <w:shd w:val="clear" w:color="auto" w:fill="00FF00"/>
            <w:vAlign w:val="center"/>
          </w:tcPr>
          <w:p w14:paraId="6CBF7083" w14:textId="77777777" w:rsidR="002C7B83" w:rsidRPr="007B259B" w:rsidRDefault="002C7B83" w:rsidP="007B259B">
            <w:pPr>
              <w:jc w:val="center"/>
              <w:rPr>
                <w:rFonts w:ascii="Arial" w:eastAsia="Calibri" w:hAnsi="Arial" w:cs="Arial"/>
              </w:rPr>
            </w:pPr>
            <w:r w:rsidRPr="007B259B">
              <w:rPr>
                <w:rFonts w:ascii="Arial" w:eastAsia="Calibri" w:hAnsi="Arial" w:cs="Arial"/>
              </w:rPr>
              <w:t>low</w:t>
            </w:r>
          </w:p>
        </w:tc>
        <w:tc>
          <w:tcPr>
            <w:tcW w:w="1020" w:type="dxa"/>
            <w:tcBorders>
              <w:bottom w:val="single" w:sz="4" w:space="0" w:color="auto"/>
            </w:tcBorders>
            <w:shd w:val="clear" w:color="auto" w:fill="FFCC00"/>
            <w:vAlign w:val="center"/>
          </w:tcPr>
          <w:p w14:paraId="074C55C4" w14:textId="77777777" w:rsidR="002C7B83" w:rsidRPr="007B259B" w:rsidRDefault="002C7B83" w:rsidP="007B259B">
            <w:pPr>
              <w:jc w:val="center"/>
              <w:rPr>
                <w:rFonts w:ascii="Arial" w:eastAsia="Calibri" w:hAnsi="Arial" w:cs="Arial"/>
              </w:rPr>
            </w:pPr>
            <w:r w:rsidRPr="007B259B">
              <w:rPr>
                <w:rFonts w:ascii="Arial" w:eastAsia="Calibri" w:hAnsi="Arial" w:cs="Arial"/>
              </w:rPr>
              <w:t>med</w:t>
            </w:r>
          </w:p>
        </w:tc>
        <w:tc>
          <w:tcPr>
            <w:tcW w:w="2318" w:type="dxa"/>
            <w:gridSpan w:val="2"/>
            <w:tcBorders>
              <w:bottom w:val="single" w:sz="4" w:space="0" w:color="auto"/>
            </w:tcBorders>
            <w:shd w:val="clear" w:color="auto" w:fill="auto"/>
          </w:tcPr>
          <w:p w14:paraId="16830391" w14:textId="77777777" w:rsidR="002C7B83" w:rsidRPr="007B259B" w:rsidRDefault="002C7B83" w:rsidP="007B259B">
            <w:pPr>
              <w:rPr>
                <w:rFonts w:ascii="Arial" w:eastAsia="Calibri" w:hAnsi="Arial" w:cs="Arial"/>
                <w:color w:val="000000"/>
              </w:rPr>
            </w:pPr>
            <w:r w:rsidRPr="007B259B">
              <w:rPr>
                <w:rFonts w:ascii="Arial" w:eastAsia="Calibri" w:hAnsi="Arial" w:cs="Arial"/>
                <w:color w:val="000000"/>
              </w:rPr>
              <w:t>Minor injury</w:t>
            </w:r>
          </w:p>
        </w:tc>
        <w:tc>
          <w:tcPr>
            <w:tcW w:w="382" w:type="dxa"/>
            <w:vMerge/>
            <w:tcBorders>
              <w:bottom w:val="single" w:sz="4" w:space="0" w:color="auto"/>
            </w:tcBorders>
            <w:shd w:val="clear" w:color="auto" w:fill="auto"/>
          </w:tcPr>
          <w:p w14:paraId="3B2C9077" w14:textId="77777777" w:rsidR="002C7B83" w:rsidRPr="007B259B" w:rsidRDefault="002C7B83" w:rsidP="007B259B">
            <w:pPr>
              <w:rPr>
                <w:rFonts w:ascii="Arial" w:eastAsia="Calibri" w:hAnsi="Arial" w:cs="Arial"/>
                <w:color w:val="000000"/>
              </w:rPr>
            </w:pPr>
          </w:p>
        </w:tc>
      </w:tr>
      <w:tr w:rsidR="002C7B83" w:rsidRPr="007B259B" w14:paraId="732F54FB" w14:textId="77777777" w:rsidTr="007B259B">
        <w:trPr>
          <w:gridAfter w:val="3"/>
          <w:wAfter w:w="2700" w:type="dxa"/>
          <w:trHeight w:val="320"/>
        </w:trPr>
        <w:tc>
          <w:tcPr>
            <w:tcW w:w="997" w:type="dxa"/>
            <w:shd w:val="clear" w:color="auto" w:fill="auto"/>
            <w:vAlign w:val="center"/>
          </w:tcPr>
          <w:p w14:paraId="50B858FC" w14:textId="77777777" w:rsidR="002C7B83" w:rsidRPr="007B259B" w:rsidRDefault="002C7B83" w:rsidP="007B259B">
            <w:pPr>
              <w:jc w:val="center"/>
              <w:rPr>
                <w:rFonts w:ascii="Arial" w:eastAsia="Calibri" w:hAnsi="Arial" w:cs="Arial"/>
              </w:rPr>
            </w:pPr>
            <w:r w:rsidRPr="007B259B">
              <w:rPr>
                <w:rFonts w:ascii="Arial" w:eastAsia="Calibri" w:hAnsi="Arial" w:cs="Arial"/>
              </w:rPr>
              <w:t>Remote</w:t>
            </w:r>
          </w:p>
        </w:tc>
        <w:tc>
          <w:tcPr>
            <w:tcW w:w="1052" w:type="dxa"/>
            <w:shd w:val="clear" w:color="auto" w:fill="auto"/>
            <w:vAlign w:val="center"/>
          </w:tcPr>
          <w:p w14:paraId="4B3A9BFB" w14:textId="77777777" w:rsidR="002C7B83" w:rsidRPr="007B259B" w:rsidRDefault="002C7B83" w:rsidP="007B259B">
            <w:pPr>
              <w:jc w:val="center"/>
              <w:rPr>
                <w:rFonts w:ascii="Arial" w:eastAsia="Calibri" w:hAnsi="Arial" w:cs="Arial"/>
              </w:rPr>
            </w:pPr>
            <w:r w:rsidRPr="007B259B">
              <w:rPr>
                <w:rFonts w:ascii="Arial" w:eastAsia="Calibri" w:hAnsi="Arial" w:cs="Arial"/>
              </w:rPr>
              <w:t>Possible</w:t>
            </w:r>
          </w:p>
        </w:tc>
        <w:tc>
          <w:tcPr>
            <w:tcW w:w="1020" w:type="dxa"/>
            <w:shd w:val="clear" w:color="auto" w:fill="auto"/>
            <w:vAlign w:val="center"/>
          </w:tcPr>
          <w:p w14:paraId="227EBD42" w14:textId="77777777" w:rsidR="002C7B83" w:rsidRPr="007B259B" w:rsidRDefault="002C7B83" w:rsidP="007B259B">
            <w:pPr>
              <w:jc w:val="center"/>
              <w:rPr>
                <w:rFonts w:ascii="Arial" w:eastAsia="Calibri" w:hAnsi="Arial" w:cs="Arial"/>
              </w:rPr>
            </w:pPr>
            <w:r w:rsidRPr="007B259B">
              <w:rPr>
                <w:rFonts w:ascii="Arial" w:eastAsia="Calibri" w:hAnsi="Arial" w:cs="Arial"/>
              </w:rPr>
              <w:t>Probable</w:t>
            </w:r>
          </w:p>
        </w:tc>
      </w:tr>
      <w:tr w:rsidR="002C7B83" w:rsidRPr="007B259B" w14:paraId="0A6D21FF" w14:textId="77777777" w:rsidTr="007B259B">
        <w:trPr>
          <w:gridAfter w:val="2"/>
          <w:wAfter w:w="2675" w:type="dxa"/>
          <w:trHeight w:val="227"/>
        </w:trPr>
        <w:tc>
          <w:tcPr>
            <w:tcW w:w="3094" w:type="dxa"/>
            <w:gridSpan w:val="4"/>
            <w:shd w:val="clear" w:color="auto" w:fill="auto"/>
          </w:tcPr>
          <w:p w14:paraId="79DC1060" w14:textId="77777777" w:rsidR="002C7B83" w:rsidRPr="007B259B" w:rsidRDefault="002C7B83" w:rsidP="007B259B">
            <w:pPr>
              <w:jc w:val="center"/>
              <w:rPr>
                <w:rFonts w:ascii="Arial" w:eastAsia="Calibri" w:hAnsi="Arial" w:cs="Arial"/>
                <w:b/>
              </w:rPr>
            </w:pPr>
            <w:r w:rsidRPr="007B259B">
              <w:rPr>
                <w:rFonts w:ascii="Arial" w:eastAsia="Calibri" w:hAnsi="Arial" w:cs="Arial"/>
                <w:b/>
              </w:rPr>
              <w:t>LIKELIHOOD</w:t>
            </w:r>
          </w:p>
        </w:tc>
      </w:tr>
    </w:tbl>
    <w:p w14:paraId="17BDF580" w14:textId="77777777" w:rsidR="002C7B83" w:rsidRPr="007B259B" w:rsidRDefault="002C7B83">
      <w:pPr>
        <w:rPr>
          <w:rFonts w:ascii="Arial" w:hAnsi="Arial" w:cs="Arial"/>
        </w:rPr>
      </w:pPr>
    </w:p>
    <w:p w14:paraId="6D7FFC60" w14:textId="77777777" w:rsidR="002C7B83" w:rsidRPr="007B259B" w:rsidRDefault="002C7B83" w:rsidP="002C7B83">
      <w:pPr>
        <w:jc w:val="center"/>
        <w:rPr>
          <w:rFonts w:ascii="Arial" w:hAnsi="Arial" w:cs="Arial"/>
        </w:rPr>
      </w:pPr>
    </w:p>
    <w:p w14:paraId="6201D6A6" w14:textId="77777777" w:rsidR="002C7B83" w:rsidRPr="007B259B" w:rsidRDefault="002C7B83">
      <w:pPr>
        <w:rPr>
          <w:rFonts w:ascii="Arial" w:hAnsi="Arial" w:cs="Arial"/>
        </w:rPr>
      </w:pPr>
    </w:p>
    <w:p w14:paraId="7B948E2B" w14:textId="77777777" w:rsidR="002C7B83" w:rsidRPr="007B259B" w:rsidRDefault="002C7B83">
      <w:pPr>
        <w:rPr>
          <w:rFonts w:ascii="Arial" w:hAnsi="Arial" w:cs="Arial"/>
        </w:rPr>
      </w:pPr>
    </w:p>
    <w:p w14:paraId="0D1F0F18" w14:textId="77777777" w:rsidR="002C7B83" w:rsidRPr="007B259B" w:rsidRDefault="002C7B83">
      <w:pPr>
        <w:rPr>
          <w:rFonts w:ascii="Arial" w:hAnsi="Arial" w:cs="Arial"/>
        </w:rPr>
      </w:pPr>
    </w:p>
    <w:p w14:paraId="7B92CEC7" w14:textId="77777777" w:rsidR="002C7B83" w:rsidRPr="007B259B" w:rsidRDefault="002C7B83">
      <w:pPr>
        <w:rPr>
          <w:rFonts w:ascii="Arial" w:hAnsi="Arial" w:cs="Arial"/>
        </w:rPr>
      </w:pPr>
    </w:p>
    <w:p w14:paraId="4A1397F0" w14:textId="77777777" w:rsidR="002C7B83" w:rsidRPr="007B259B" w:rsidRDefault="002C7B83">
      <w:pPr>
        <w:rPr>
          <w:rFonts w:ascii="Arial" w:hAnsi="Arial" w:cs="Arial"/>
        </w:rPr>
      </w:pPr>
    </w:p>
    <w:p w14:paraId="6CB89E89" w14:textId="77777777" w:rsidR="002C7B83" w:rsidRPr="007B259B" w:rsidRDefault="002C7B83">
      <w:pPr>
        <w:rPr>
          <w:rFonts w:ascii="Arial" w:hAnsi="Arial" w:cs="Arial"/>
        </w:rPr>
      </w:pPr>
    </w:p>
    <w:p w14:paraId="01A6F17F" w14:textId="77777777" w:rsidR="002C7B83" w:rsidRPr="007B259B" w:rsidRDefault="002C7B83">
      <w:pPr>
        <w:rPr>
          <w:rFonts w:ascii="Arial" w:hAnsi="Arial" w:cs="Arial"/>
        </w:rPr>
      </w:pPr>
    </w:p>
    <w:p w14:paraId="7C8B5532" w14:textId="77777777" w:rsidR="00FE7752" w:rsidRPr="007B259B" w:rsidRDefault="00FE7752">
      <w:pPr>
        <w:rPr>
          <w:rFonts w:ascii="Arial" w:hAnsi="Arial" w:cs="Arial"/>
        </w:rPr>
      </w:pPr>
    </w:p>
    <w:p w14:paraId="08506AFC" w14:textId="77777777" w:rsidR="002C7B83" w:rsidRPr="007B259B" w:rsidRDefault="002C7B83">
      <w:pPr>
        <w:rPr>
          <w:rFonts w:ascii="Arial" w:hAnsi="Arial" w:cs="Arial"/>
        </w:rPr>
      </w:pPr>
    </w:p>
    <w:p w14:paraId="10250251" w14:textId="77777777" w:rsidR="00B64E34" w:rsidRDefault="00B64E34"/>
    <w:p w14:paraId="76D69CD0" w14:textId="77777777" w:rsidR="00B64E34" w:rsidRDefault="00B64E34"/>
    <w:tbl>
      <w:tblPr>
        <w:tblStyle w:val="TableGrid"/>
        <w:tblW w:w="15375" w:type="dxa"/>
        <w:tblLook w:val="04A0" w:firstRow="1" w:lastRow="0" w:firstColumn="1" w:lastColumn="0" w:noHBand="0" w:noVBand="1"/>
      </w:tblPr>
      <w:tblGrid>
        <w:gridCol w:w="2028"/>
        <w:gridCol w:w="1737"/>
        <w:gridCol w:w="4068"/>
        <w:gridCol w:w="4365"/>
        <w:gridCol w:w="1132"/>
        <w:gridCol w:w="1128"/>
        <w:gridCol w:w="917"/>
      </w:tblGrid>
      <w:tr w:rsidR="00D67E0B" w14:paraId="786018DA" w14:textId="77777777" w:rsidTr="00617AED">
        <w:trPr>
          <w:trHeight w:val="754"/>
        </w:trPr>
        <w:tc>
          <w:tcPr>
            <w:tcW w:w="15375" w:type="dxa"/>
            <w:gridSpan w:val="7"/>
          </w:tcPr>
          <w:p w14:paraId="43A6F237" w14:textId="77777777" w:rsidR="00D67E0B" w:rsidRPr="00C224FF" w:rsidRDefault="00D67E0B">
            <w:pPr>
              <w:rPr>
                <w:rFonts w:ascii="Arial" w:hAnsi="Arial" w:cs="Arial"/>
                <w:b/>
                <w:sz w:val="22"/>
                <w:szCs w:val="22"/>
              </w:rPr>
            </w:pPr>
          </w:p>
          <w:p w14:paraId="2674EFE0" w14:textId="77777777" w:rsidR="00D67E0B" w:rsidRPr="00C224FF" w:rsidRDefault="00D67E0B" w:rsidP="00D67E0B">
            <w:pPr>
              <w:rPr>
                <w:rStyle w:val="fontstyle01"/>
                <w:rFonts w:ascii="Arial" w:eastAsia="Calibri" w:hAnsi="Arial" w:cs="Arial"/>
                <w:color w:val="auto"/>
                <w:sz w:val="20"/>
                <w:szCs w:val="20"/>
              </w:rPr>
            </w:pPr>
            <w:r w:rsidRPr="00C224FF">
              <w:rPr>
                <w:rFonts w:ascii="Arial" w:eastAsia="Calibri" w:hAnsi="Arial" w:cs="Arial"/>
                <w:b/>
              </w:rPr>
              <w:t>HAZARD</w:t>
            </w:r>
            <w:r w:rsidRPr="00C224FF">
              <w:rPr>
                <w:rFonts w:ascii="Arial" w:eastAsia="Calibri" w:hAnsi="Arial" w:cs="Arial"/>
              </w:rPr>
              <w:t xml:space="preserve"> - The Covid 19 virus </w:t>
            </w:r>
            <w:r w:rsidRPr="00C224FF">
              <w:rPr>
                <w:rStyle w:val="fontstyle01"/>
                <w:rFonts w:ascii="Arial" w:eastAsia="Calibri" w:hAnsi="Arial" w:cs="Arial"/>
                <w:color w:val="auto"/>
                <w:sz w:val="20"/>
                <w:szCs w:val="20"/>
              </w:rPr>
              <w:t>is spread in minute water droplets that are expelled from the body through sneezing,</w:t>
            </w:r>
            <w:r w:rsidRPr="00C224FF">
              <w:rPr>
                <w:rFonts w:ascii="Arial" w:eastAsia="Calibri" w:hAnsi="Arial" w:cs="Arial"/>
              </w:rPr>
              <w:t xml:space="preserve"> </w:t>
            </w:r>
            <w:r w:rsidRPr="00C224FF">
              <w:rPr>
                <w:rStyle w:val="fontstyle01"/>
                <w:rFonts w:ascii="Arial" w:eastAsia="Calibri" w:hAnsi="Arial" w:cs="Arial"/>
                <w:color w:val="auto"/>
                <w:sz w:val="20"/>
                <w:szCs w:val="20"/>
              </w:rPr>
              <w:t>coughing, talking and breathing. The virus can be transferred to the hands and from there to</w:t>
            </w:r>
            <w:r w:rsidRPr="00C224FF">
              <w:rPr>
                <w:rFonts w:ascii="Arial" w:eastAsia="Calibri" w:hAnsi="Arial" w:cs="Arial"/>
              </w:rPr>
              <w:t xml:space="preserve"> </w:t>
            </w:r>
            <w:r w:rsidRPr="00C224FF">
              <w:rPr>
                <w:rStyle w:val="fontstyle01"/>
                <w:rFonts w:ascii="Arial" w:eastAsia="Calibri" w:hAnsi="Arial" w:cs="Arial"/>
                <w:color w:val="auto"/>
                <w:sz w:val="20"/>
                <w:szCs w:val="20"/>
              </w:rPr>
              <w:t>surfaces. It can survive on surfaces for a period after transfer (depending on such things as</w:t>
            </w:r>
            <w:r w:rsidRPr="00C224FF">
              <w:rPr>
                <w:rFonts w:ascii="Arial" w:eastAsia="Calibri" w:hAnsi="Arial" w:cs="Arial"/>
              </w:rPr>
              <w:t xml:space="preserve"> </w:t>
            </w:r>
            <w:r w:rsidRPr="00C224FF">
              <w:rPr>
                <w:rStyle w:val="fontstyle01"/>
                <w:rFonts w:ascii="Arial" w:eastAsia="Calibri" w:hAnsi="Arial" w:cs="Arial"/>
                <w:color w:val="auto"/>
                <w:sz w:val="20"/>
                <w:szCs w:val="20"/>
              </w:rPr>
              <w:t>the surface type, its moisture content and temperature).  If it is passed from one person to another, while many survive infection, some may die from the disease. Therefore, Covid 19 should be regarded as a high hazard.</w:t>
            </w:r>
          </w:p>
          <w:p w14:paraId="6F231B25" w14:textId="77777777" w:rsidR="00D67E0B" w:rsidRPr="00C224FF" w:rsidRDefault="00D67E0B" w:rsidP="00D67E0B">
            <w:pPr>
              <w:rPr>
                <w:rStyle w:val="fontstyle01"/>
                <w:rFonts w:ascii="Arial" w:eastAsia="Calibri" w:hAnsi="Arial" w:cs="Arial"/>
                <w:color w:val="auto"/>
                <w:sz w:val="20"/>
                <w:szCs w:val="20"/>
              </w:rPr>
            </w:pPr>
          </w:p>
          <w:p w14:paraId="30D5522E" w14:textId="77777777" w:rsidR="00D67E0B" w:rsidRPr="00C224FF" w:rsidRDefault="00D67E0B"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The guidance document - HM Government – Working safely during Covid 19 in offices and contact centres, was used as a basis to compile this risk assessment.</w:t>
            </w:r>
          </w:p>
          <w:p w14:paraId="02BE6C62" w14:textId="77777777" w:rsidR="00D67E0B" w:rsidRPr="00C224FF" w:rsidRDefault="00D67E0B" w:rsidP="00D67E0B">
            <w:pPr>
              <w:rPr>
                <w:rStyle w:val="fontstyle01"/>
                <w:rFonts w:ascii="Arial" w:eastAsia="Calibri" w:hAnsi="Arial" w:cs="Arial"/>
                <w:color w:val="auto"/>
                <w:sz w:val="20"/>
                <w:szCs w:val="20"/>
              </w:rPr>
            </w:pPr>
          </w:p>
          <w:p w14:paraId="5E508B85" w14:textId="6E4733EB" w:rsidR="00D67E0B" w:rsidRPr="00C224FF" w:rsidRDefault="00D67E0B"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 xml:space="preserve">Communication circulated to all staff of </w:t>
            </w:r>
            <w:r w:rsidR="00232E2E" w:rsidRPr="00C224FF">
              <w:rPr>
                <w:rStyle w:val="fontstyle01"/>
                <w:rFonts w:ascii="Arial" w:eastAsia="Calibri" w:hAnsi="Arial" w:cs="Arial"/>
                <w:color w:val="auto"/>
                <w:sz w:val="20"/>
                <w:szCs w:val="20"/>
              </w:rPr>
              <w:t>procedures;</w:t>
            </w:r>
            <w:r w:rsidRPr="00C224FF">
              <w:rPr>
                <w:rStyle w:val="fontstyle01"/>
                <w:rFonts w:ascii="Arial" w:eastAsia="Calibri" w:hAnsi="Arial" w:cs="Arial"/>
                <w:color w:val="auto"/>
                <w:sz w:val="20"/>
                <w:szCs w:val="20"/>
              </w:rPr>
              <w:t xml:space="preserve"> signage will be in place to remind with monitoring by Facilities for adherence.</w:t>
            </w:r>
          </w:p>
          <w:p w14:paraId="530555B1" w14:textId="77777777" w:rsidR="00D67E0B" w:rsidRPr="00C224FF" w:rsidRDefault="00D67E0B"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Consultation with each Councils Safety Champions and Unison H&amp;S representatives</w:t>
            </w:r>
          </w:p>
          <w:p w14:paraId="0EB5591F" w14:textId="77777777" w:rsidR="00D67E0B" w:rsidRPr="00C224FF" w:rsidRDefault="00D67E0B"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 xml:space="preserve">Risk assessment to be available on </w:t>
            </w:r>
            <w:proofErr w:type="spellStart"/>
            <w:r w:rsidRPr="00C224FF">
              <w:rPr>
                <w:rStyle w:val="fontstyle01"/>
                <w:rFonts w:ascii="Arial" w:eastAsia="Calibri" w:hAnsi="Arial" w:cs="Arial"/>
                <w:color w:val="auto"/>
                <w:sz w:val="20"/>
                <w:szCs w:val="20"/>
              </w:rPr>
              <w:t>Skoop</w:t>
            </w:r>
            <w:proofErr w:type="spellEnd"/>
            <w:r w:rsidRPr="00C224FF">
              <w:rPr>
                <w:rStyle w:val="fontstyle01"/>
                <w:rFonts w:ascii="Arial" w:eastAsia="Calibri" w:hAnsi="Arial" w:cs="Arial"/>
                <w:color w:val="auto"/>
                <w:sz w:val="20"/>
                <w:szCs w:val="20"/>
              </w:rPr>
              <w:t xml:space="preserve"> for all staff</w:t>
            </w:r>
          </w:p>
          <w:p w14:paraId="5E28AA5D" w14:textId="1CF778F8" w:rsidR="00D67E0B" w:rsidRPr="00C224FF" w:rsidRDefault="00D67E0B"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Staying Covid – 19 Secure in 2020</w:t>
            </w:r>
            <w:r w:rsidR="00F66843" w:rsidRPr="00C224FF">
              <w:rPr>
                <w:rStyle w:val="fontstyle01"/>
                <w:rFonts w:ascii="Arial" w:eastAsia="Calibri" w:hAnsi="Arial" w:cs="Arial"/>
                <w:color w:val="auto"/>
                <w:sz w:val="20"/>
                <w:szCs w:val="20"/>
              </w:rPr>
              <w:t xml:space="preserve"> notice</w:t>
            </w:r>
            <w:r w:rsidRPr="00C224FF">
              <w:rPr>
                <w:rStyle w:val="fontstyle01"/>
                <w:rFonts w:ascii="Arial" w:eastAsia="Calibri" w:hAnsi="Arial" w:cs="Arial"/>
                <w:color w:val="auto"/>
                <w:sz w:val="20"/>
                <w:szCs w:val="20"/>
              </w:rPr>
              <w:t xml:space="preserve"> to be displayed around the offices</w:t>
            </w:r>
            <w:r w:rsidR="004B7E30" w:rsidRPr="00C224FF">
              <w:rPr>
                <w:rStyle w:val="fontstyle01"/>
                <w:rFonts w:ascii="Arial" w:eastAsia="Calibri" w:hAnsi="Arial" w:cs="Arial"/>
                <w:color w:val="auto"/>
                <w:sz w:val="20"/>
                <w:szCs w:val="20"/>
              </w:rPr>
              <w:t xml:space="preserve"> as required in Government guidance</w:t>
            </w:r>
            <w:r w:rsidRPr="00C224FF">
              <w:rPr>
                <w:rStyle w:val="fontstyle01"/>
                <w:rFonts w:ascii="Arial" w:eastAsia="Calibri" w:hAnsi="Arial" w:cs="Arial"/>
                <w:color w:val="auto"/>
                <w:sz w:val="20"/>
                <w:szCs w:val="20"/>
              </w:rPr>
              <w:t>.</w:t>
            </w:r>
          </w:p>
          <w:p w14:paraId="591CA327" w14:textId="77777777" w:rsidR="00D67E0B" w:rsidRPr="00C224FF" w:rsidRDefault="00D67E0B" w:rsidP="00D67E0B">
            <w:pPr>
              <w:rPr>
                <w:rStyle w:val="fontstyle01"/>
                <w:rFonts w:ascii="Arial" w:eastAsia="Calibri" w:hAnsi="Arial" w:cs="Arial"/>
                <w:color w:val="auto"/>
                <w:sz w:val="20"/>
                <w:szCs w:val="20"/>
              </w:rPr>
            </w:pPr>
          </w:p>
          <w:p w14:paraId="3AABE230" w14:textId="1A57446B" w:rsidR="00D67E0B" w:rsidRPr="00C224FF" w:rsidRDefault="00D67E0B"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SEPO = Safety and Emergency Planning Officer</w:t>
            </w:r>
          </w:p>
          <w:p w14:paraId="20E86C14" w14:textId="0F86FF61" w:rsidR="00915006" w:rsidRPr="00C224FF" w:rsidRDefault="00915006" w:rsidP="00D67E0B">
            <w:pPr>
              <w:rPr>
                <w:rStyle w:val="fontstyle01"/>
                <w:rFonts w:eastAsia="Calibri"/>
                <w:color w:val="auto"/>
                <w:sz w:val="20"/>
                <w:szCs w:val="20"/>
              </w:rPr>
            </w:pPr>
          </w:p>
          <w:p w14:paraId="3BB9029D" w14:textId="77777777" w:rsidR="003008EC" w:rsidRDefault="00915006" w:rsidP="00D67E0B">
            <w:pPr>
              <w:rPr>
                <w:rStyle w:val="fontstyle01"/>
                <w:rFonts w:ascii="Arial" w:eastAsia="Calibri" w:hAnsi="Arial" w:cs="Arial"/>
                <w:sz w:val="20"/>
                <w:szCs w:val="20"/>
              </w:rPr>
            </w:pPr>
            <w:r w:rsidRPr="003008EC">
              <w:rPr>
                <w:rStyle w:val="fontstyle01"/>
                <w:rFonts w:ascii="Arial" w:eastAsia="Calibri" w:hAnsi="Arial" w:cs="Arial"/>
                <w:b/>
                <w:bCs/>
                <w:color w:val="auto"/>
                <w:sz w:val="20"/>
                <w:szCs w:val="20"/>
              </w:rPr>
              <w:t>31/12/20</w:t>
            </w:r>
            <w:r w:rsidR="003008EC">
              <w:rPr>
                <w:rStyle w:val="fontstyle01"/>
                <w:rFonts w:ascii="Arial" w:eastAsia="Calibri" w:hAnsi="Arial" w:cs="Arial"/>
                <w:color w:val="auto"/>
                <w:sz w:val="20"/>
                <w:szCs w:val="20"/>
              </w:rPr>
              <w:t xml:space="preserve"> </w:t>
            </w:r>
          </w:p>
          <w:p w14:paraId="48FFE3FC" w14:textId="2FA91BB7" w:rsidR="00915006" w:rsidRPr="00C224FF" w:rsidRDefault="003008EC" w:rsidP="00D67E0B">
            <w:pPr>
              <w:rPr>
                <w:rStyle w:val="fontstyle01"/>
                <w:rFonts w:ascii="Arial" w:eastAsia="Calibri" w:hAnsi="Arial" w:cs="Arial"/>
                <w:color w:val="auto"/>
                <w:sz w:val="20"/>
                <w:szCs w:val="20"/>
              </w:rPr>
            </w:pPr>
            <w:r>
              <w:rPr>
                <w:rStyle w:val="fontstyle01"/>
                <w:rFonts w:ascii="Arial" w:eastAsia="Calibri" w:hAnsi="Arial" w:cs="Arial"/>
                <w:sz w:val="20"/>
                <w:szCs w:val="20"/>
              </w:rPr>
              <w:t xml:space="preserve">Review of risk assessment due to </w:t>
            </w:r>
            <w:r w:rsidR="002F72F8" w:rsidRPr="00C224FF">
              <w:rPr>
                <w:rStyle w:val="fontstyle01"/>
                <w:rFonts w:ascii="Arial" w:eastAsia="Calibri" w:hAnsi="Arial" w:cs="Arial"/>
                <w:color w:val="auto"/>
                <w:sz w:val="20"/>
                <w:szCs w:val="20"/>
              </w:rPr>
              <w:t xml:space="preserve">changes to Tier 4 and </w:t>
            </w:r>
            <w:r>
              <w:rPr>
                <w:rStyle w:val="fontstyle01"/>
                <w:rFonts w:ascii="Arial" w:eastAsia="Calibri" w:hAnsi="Arial" w:cs="Arial"/>
                <w:color w:val="auto"/>
                <w:sz w:val="20"/>
                <w:szCs w:val="20"/>
              </w:rPr>
              <w:t xml:space="preserve">the </w:t>
            </w:r>
            <w:r w:rsidR="002F72F8" w:rsidRPr="00C224FF">
              <w:rPr>
                <w:rStyle w:val="fontstyle01"/>
                <w:rFonts w:ascii="Arial" w:eastAsia="Calibri" w:hAnsi="Arial" w:cs="Arial"/>
                <w:color w:val="auto"/>
                <w:sz w:val="20"/>
                <w:szCs w:val="20"/>
              </w:rPr>
              <w:t xml:space="preserve">identification of a variant of the virus which is 70% transmissible </w:t>
            </w:r>
          </w:p>
          <w:p w14:paraId="6CCA2CB9" w14:textId="23229F02" w:rsidR="002F72F8" w:rsidRPr="00C224FF" w:rsidRDefault="002F72F8" w:rsidP="00D67E0B">
            <w:pPr>
              <w:rPr>
                <w:rStyle w:val="fontstyle01"/>
                <w:rFonts w:ascii="Arial" w:eastAsia="Calibri" w:hAnsi="Arial" w:cs="Arial"/>
                <w:color w:val="auto"/>
                <w:sz w:val="20"/>
                <w:szCs w:val="20"/>
              </w:rPr>
            </w:pPr>
          </w:p>
          <w:p w14:paraId="023AD57D" w14:textId="635CABAE" w:rsidR="002F72F8" w:rsidRPr="003008EC" w:rsidRDefault="003008EC" w:rsidP="00D67E0B">
            <w:pPr>
              <w:rPr>
                <w:rStyle w:val="fontstyle01"/>
                <w:rFonts w:ascii="Arial" w:eastAsia="Calibri" w:hAnsi="Arial" w:cs="Arial"/>
                <w:b/>
                <w:bCs/>
                <w:color w:val="auto"/>
                <w:sz w:val="20"/>
                <w:szCs w:val="20"/>
              </w:rPr>
            </w:pPr>
            <w:r w:rsidRPr="003008EC">
              <w:rPr>
                <w:rStyle w:val="fontstyle01"/>
                <w:rFonts w:ascii="Arial" w:eastAsia="Calibri" w:hAnsi="Arial" w:cs="Arial"/>
                <w:b/>
                <w:bCs/>
                <w:color w:val="auto"/>
                <w:sz w:val="20"/>
                <w:szCs w:val="20"/>
              </w:rPr>
              <w:t>Context</w:t>
            </w:r>
          </w:p>
          <w:p w14:paraId="60FE527F" w14:textId="7A0E039E" w:rsidR="002F72F8" w:rsidRPr="00C224FF" w:rsidRDefault="002F72F8"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80% of reported case</w:t>
            </w:r>
            <w:r w:rsidR="00FD123A" w:rsidRPr="00C224FF">
              <w:rPr>
                <w:rStyle w:val="fontstyle01"/>
                <w:rFonts w:ascii="Arial" w:eastAsia="Calibri" w:hAnsi="Arial" w:cs="Arial"/>
                <w:color w:val="auto"/>
                <w:sz w:val="20"/>
                <w:szCs w:val="20"/>
              </w:rPr>
              <w:t>s</w:t>
            </w:r>
            <w:r w:rsidRPr="00C224FF">
              <w:rPr>
                <w:rStyle w:val="fontstyle01"/>
                <w:rFonts w:ascii="Arial" w:eastAsia="Calibri" w:hAnsi="Arial" w:cs="Arial"/>
                <w:color w:val="auto"/>
                <w:sz w:val="20"/>
                <w:szCs w:val="20"/>
              </w:rPr>
              <w:t xml:space="preserve"> are linked to the new variant</w:t>
            </w:r>
          </w:p>
          <w:p w14:paraId="36C90DDF" w14:textId="5F5ED2DB" w:rsidR="002F72F8" w:rsidRDefault="002F72F8"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70% transmissible with symptoms reported</w:t>
            </w:r>
            <w:r w:rsidR="003008EC">
              <w:rPr>
                <w:rStyle w:val="fontstyle01"/>
                <w:rFonts w:ascii="Arial" w:eastAsia="Calibri" w:hAnsi="Arial" w:cs="Arial"/>
                <w:color w:val="auto"/>
                <w:sz w:val="20"/>
                <w:szCs w:val="20"/>
              </w:rPr>
              <w:t xml:space="preserve"> as</w:t>
            </w:r>
            <w:r w:rsidRPr="00C224FF">
              <w:rPr>
                <w:rStyle w:val="fontstyle01"/>
                <w:rFonts w:ascii="Arial" w:eastAsia="Calibri" w:hAnsi="Arial" w:cs="Arial"/>
                <w:color w:val="auto"/>
                <w:sz w:val="20"/>
                <w:szCs w:val="20"/>
              </w:rPr>
              <w:t xml:space="preserve"> </w:t>
            </w:r>
            <w:r w:rsidR="003008EC">
              <w:rPr>
                <w:rStyle w:val="fontstyle01"/>
                <w:rFonts w:ascii="Arial" w:eastAsia="Calibri" w:hAnsi="Arial" w:cs="Arial"/>
                <w:color w:val="auto"/>
                <w:sz w:val="20"/>
                <w:szCs w:val="20"/>
              </w:rPr>
              <w:t>more severe</w:t>
            </w:r>
          </w:p>
          <w:p w14:paraId="53CC00A3" w14:textId="4CD11EED" w:rsidR="003008EC" w:rsidRPr="00C224FF" w:rsidRDefault="003008EC" w:rsidP="00D67E0B">
            <w:pPr>
              <w:rPr>
                <w:rStyle w:val="fontstyle01"/>
                <w:rFonts w:ascii="Arial" w:eastAsia="Calibri" w:hAnsi="Arial" w:cs="Arial"/>
                <w:color w:val="auto"/>
                <w:sz w:val="20"/>
                <w:szCs w:val="20"/>
              </w:rPr>
            </w:pPr>
            <w:r>
              <w:rPr>
                <w:rStyle w:val="fontstyle01"/>
                <w:rFonts w:ascii="Arial" w:eastAsia="Calibri" w:hAnsi="Arial" w:cs="Arial"/>
                <w:color w:val="auto"/>
                <w:sz w:val="20"/>
                <w:szCs w:val="20"/>
              </w:rPr>
              <w:t>Growth in all age groups – of concern is the growth of infection in 30’s and 40’s age group due to dependent responsibilities and workforce implications</w:t>
            </w:r>
          </w:p>
          <w:p w14:paraId="48188609" w14:textId="55D31A64" w:rsidR="00387F26" w:rsidRPr="00C224FF" w:rsidRDefault="00387F26"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 xml:space="preserve">Request from LRF and DPH for all partners to review procedures and implement additional control measures </w:t>
            </w:r>
            <w:r w:rsidR="003008EC">
              <w:rPr>
                <w:rStyle w:val="fontstyle01"/>
                <w:rFonts w:ascii="Arial" w:eastAsia="Calibri" w:hAnsi="Arial" w:cs="Arial"/>
                <w:color w:val="auto"/>
                <w:sz w:val="20"/>
                <w:szCs w:val="20"/>
              </w:rPr>
              <w:t>where required</w:t>
            </w:r>
          </w:p>
          <w:p w14:paraId="53BA6503" w14:textId="77777777" w:rsidR="003008EC" w:rsidRDefault="003008EC" w:rsidP="00D67E0B">
            <w:pPr>
              <w:rPr>
                <w:rStyle w:val="fontstyle01"/>
                <w:rFonts w:ascii="Arial" w:eastAsia="Calibri" w:hAnsi="Arial" w:cs="Arial"/>
                <w:color w:val="auto"/>
                <w:sz w:val="20"/>
                <w:szCs w:val="20"/>
              </w:rPr>
            </w:pPr>
          </w:p>
          <w:p w14:paraId="1E14BB2D" w14:textId="6C054915" w:rsidR="003008EC" w:rsidRPr="003008EC" w:rsidRDefault="003008EC" w:rsidP="00D67E0B">
            <w:pPr>
              <w:rPr>
                <w:rStyle w:val="fontstyle01"/>
                <w:rFonts w:ascii="Arial" w:eastAsia="Calibri" w:hAnsi="Arial" w:cs="Arial"/>
                <w:b/>
                <w:bCs/>
                <w:color w:val="auto"/>
                <w:sz w:val="20"/>
                <w:szCs w:val="20"/>
              </w:rPr>
            </w:pPr>
            <w:r>
              <w:rPr>
                <w:rStyle w:val="fontstyle01"/>
                <w:rFonts w:ascii="Arial" w:eastAsia="Calibri" w:hAnsi="Arial" w:cs="Arial"/>
                <w:b/>
                <w:bCs/>
                <w:color w:val="auto"/>
                <w:sz w:val="20"/>
                <w:szCs w:val="20"/>
              </w:rPr>
              <w:t>Principles</w:t>
            </w:r>
          </w:p>
          <w:p w14:paraId="6EC2ECDD" w14:textId="619B2660" w:rsidR="0097174A" w:rsidRDefault="0097174A" w:rsidP="00D67E0B">
            <w:pPr>
              <w:rPr>
                <w:rStyle w:val="fontstyle01"/>
                <w:rFonts w:ascii="Arial" w:eastAsia="Calibri" w:hAnsi="Arial" w:cs="Arial"/>
                <w:color w:val="auto"/>
                <w:sz w:val="20"/>
                <w:szCs w:val="20"/>
              </w:rPr>
            </w:pPr>
            <w:r>
              <w:rPr>
                <w:rStyle w:val="fontstyle01"/>
                <w:rFonts w:ascii="Arial" w:eastAsia="Calibri" w:hAnsi="Arial" w:cs="Arial"/>
                <w:color w:val="auto"/>
                <w:sz w:val="20"/>
                <w:szCs w:val="20"/>
              </w:rPr>
              <w:t xml:space="preserve">Protect </w:t>
            </w:r>
            <w:r w:rsidR="003008EC">
              <w:rPr>
                <w:rStyle w:val="fontstyle01"/>
                <w:rFonts w:ascii="Arial" w:eastAsia="Calibri" w:hAnsi="Arial" w:cs="Arial"/>
                <w:color w:val="auto"/>
                <w:sz w:val="20"/>
                <w:szCs w:val="20"/>
              </w:rPr>
              <w:t xml:space="preserve">the </w:t>
            </w:r>
            <w:r w:rsidR="002F72F8" w:rsidRPr="00C224FF">
              <w:rPr>
                <w:rStyle w:val="fontstyle01"/>
                <w:rFonts w:ascii="Arial" w:eastAsia="Calibri" w:hAnsi="Arial" w:cs="Arial"/>
                <w:color w:val="auto"/>
                <w:sz w:val="20"/>
                <w:szCs w:val="20"/>
              </w:rPr>
              <w:t>NHS</w:t>
            </w:r>
            <w:r>
              <w:rPr>
                <w:rStyle w:val="fontstyle01"/>
                <w:rFonts w:ascii="Arial" w:eastAsia="Calibri" w:hAnsi="Arial" w:cs="Arial"/>
                <w:color w:val="auto"/>
                <w:sz w:val="20"/>
                <w:szCs w:val="20"/>
              </w:rPr>
              <w:t xml:space="preserve"> by reducing the risk of transmission in the workplace</w:t>
            </w:r>
          </w:p>
          <w:p w14:paraId="22403048" w14:textId="09EA36F1" w:rsidR="0097174A" w:rsidRDefault="0097174A" w:rsidP="00D67E0B">
            <w:pPr>
              <w:rPr>
                <w:rStyle w:val="fontstyle01"/>
                <w:rFonts w:ascii="Arial" w:eastAsia="Calibri" w:hAnsi="Arial" w:cs="Arial"/>
                <w:color w:val="auto"/>
                <w:sz w:val="20"/>
                <w:szCs w:val="20"/>
              </w:rPr>
            </w:pPr>
            <w:r>
              <w:rPr>
                <w:rStyle w:val="fontstyle01"/>
                <w:rFonts w:ascii="Arial" w:eastAsia="Calibri" w:hAnsi="Arial" w:cs="Arial"/>
                <w:color w:val="auto"/>
                <w:sz w:val="20"/>
                <w:szCs w:val="20"/>
              </w:rPr>
              <w:t xml:space="preserve">Ensure staffing resources are available to deliver critical services  </w:t>
            </w:r>
          </w:p>
          <w:p w14:paraId="7C473916" w14:textId="794A7D8F" w:rsidR="003008EC" w:rsidRDefault="003008EC" w:rsidP="00D67E0B">
            <w:pPr>
              <w:rPr>
                <w:rStyle w:val="fontstyle01"/>
                <w:rFonts w:ascii="Arial" w:eastAsia="Calibri" w:hAnsi="Arial" w:cs="Arial"/>
                <w:color w:val="auto"/>
                <w:sz w:val="20"/>
                <w:szCs w:val="20"/>
              </w:rPr>
            </w:pPr>
            <w:r>
              <w:rPr>
                <w:rStyle w:val="fontstyle01"/>
                <w:rFonts w:ascii="Arial" w:eastAsia="Calibri" w:hAnsi="Arial" w:cs="Arial"/>
                <w:color w:val="auto"/>
                <w:sz w:val="20"/>
                <w:szCs w:val="20"/>
              </w:rPr>
              <w:t>Staff who can work from home should to minimise the spread of infection (government guidance for Tier 4)</w:t>
            </w:r>
          </w:p>
          <w:p w14:paraId="39BFD820" w14:textId="0900D3D2" w:rsidR="0097174A" w:rsidRDefault="0097174A" w:rsidP="00D67E0B">
            <w:pPr>
              <w:rPr>
                <w:rStyle w:val="fontstyle01"/>
                <w:rFonts w:ascii="Arial" w:eastAsia="Calibri" w:hAnsi="Arial" w:cs="Arial"/>
                <w:color w:val="auto"/>
                <w:sz w:val="20"/>
                <w:szCs w:val="20"/>
              </w:rPr>
            </w:pPr>
            <w:proofErr w:type="spellStart"/>
            <w:r>
              <w:rPr>
                <w:rStyle w:val="fontstyle01"/>
                <w:rFonts w:ascii="Arial" w:eastAsia="Calibri" w:hAnsi="Arial" w:cs="Arial"/>
                <w:color w:val="auto"/>
                <w:sz w:val="20"/>
                <w:szCs w:val="20"/>
              </w:rPr>
              <w:t>HoS</w:t>
            </w:r>
            <w:proofErr w:type="spellEnd"/>
            <w:r>
              <w:rPr>
                <w:rStyle w:val="fontstyle01"/>
                <w:rFonts w:ascii="Arial" w:eastAsia="Calibri" w:hAnsi="Arial" w:cs="Arial"/>
                <w:color w:val="auto"/>
                <w:sz w:val="20"/>
                <w:szCs w:val="20"/>
              </w:rPr>
              <w:t xml:space="preserve"> to determine who attends the office (based on 1-3) </w:t>
            </w:r>
            <w:proofErr w:type="gramStart"/>
            <w:r>
              <w:rPr>
                <w:rStyle w:val="fontstyle01"/>
                <w:rFonts w:ascii="Arial" w:eastAsia="Calibri" w:hAnsi="Arial" w:cs="Arial"/>
                <w:color w:val="auto"/>
                <w:sz w:val="20"/>
                <w:szCs w:val="20"/>
              </w:rPr>
              <w:t>giving consideration to</w:t>
            </w:r>
            <w:proofErr w:type="gramEnd"/>
            <w:r>
              <w:rPr>
                <w:rStyle w:val="fontstyle01"/>
                <w:rFonts w:ascii="Arial" w:eastAsia="Calibri" w:hAnsi="Arial" w:cs="Arial"/>
                <w:color w:val="auto"/>
                <w:sz w:val="20"/>
                <w:szCs w:val="20"/>
              </w:rPr>
              <w:t xml:space="preserve"> wellbeing and technology (lack of)</w:t>
            </w:r>
          </w:p>
          <w:p w14:paraId="4C2458B7" w14:textId="296C376E" w:rsidR="00B91F23" w:rsidRPr="00C224FF" w:rsidRDefault="00B91F23" w:rsidP="00D67E0B">
            <w:pPr>
              <w:rPr>
                <w:rStyle w:val="fontstyle01"/>
                <w:rFonts w:ascii="Arial" w:eastAsia="Calibri" w:hAnsi="Arial" w:cs="Arial"/>
                <w:color w:val="auto"/>
                <w:sz w:val="20"/>
                <w:szCs w:val="20"/>
              </w:rPr>
            </w:pPr>
          </w:p>
          <w:p w14:paraId="37972D5C" w14:textId="0ACCF374" w:rsidR="00B91F23" w:rsidRPr="0097174A" w:rsidRDefault="00B91F23" w:rsidP="00D67E0B">
            <w:pPr>
              <w:rPr>
                <w:rStyle w:val="fontstyle01"/>
                <w:rFonts w:ascii="Arial" w:eastAsia="Calibri" w:hAnsi="Arial" w:cs="Arial"/>
                <w:b/>
                <w:bCs/>
                <w:color w:val="auto"/>
                <w:sz w:val="20"/>
                <w:szCs w:val="20"/>
              </w:rPr>
            </w:pPr>
            <w:r w:rsidRPr="0097174A">
              <w:rPr>
                <w:rStyle w:val="fontstyle01"/>
                <w:rFonts w:ascii="Arial" w:eastAsia="Calibri" w:hAnsi="Arial" w:cs="Arial"/>
                <w:b/>
                <w:bCs/>
                <w:color w:val="auto"/>
                <w:sz w:val="20"/>
                <w:szCs w:val="20"/>
              </w:rPr>
              <w:t>Additional control measures</w:t>
            </w:r>
          </w:p>
          <w:p w14:paraId="7C991671" w14:textId="3DC4217D" w:rsidR="002F72F8" w:rsidRPr="00C224FF" w:rsidRDefault="002F72F8"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 xml:space="preserve">Minimise office attendance to protect staff from </w:t>
            </w:r>
            <w:r w:rsidR="0097174A">
              <w:rPr>
                <w:rStyle w:val="fontstyle01"/>
                <w:rFonts w:ascii="Arial" w:eastAsia="Calibri" w:hAnsi="Arial" w:cs="Arial"/>
                <w:color w:val="auto"/>
                <w:sz w:val="20"/>
                <w:szCs w:val="20"/>
              </w:rPr>
              <w:t xml:space="preserve">the </w:t>
            </w:r>
            <w:r w:rsidRPr="00C224FF">
              <w:rPr>
                <w:rStyle w:val="fontstyle01"/>
                <w:rFonts w:ascii="Arial" w:eastAsia="Calibri" w:hAnsi="Arial" w:cs="Arial"/>
                <w:color w:val="auto"/>
                <w:sz w:val="20"/>
                <w:szCs w:val="20"/>
              </w:rPr>
              <w:t>risk of transmission</w:t>
            </w:r>
            <w:r w:rsidR="0097174A">
              <w:rPr>
                <w:rStyle w:val="fontstyle01"/>
                <w:rFonts w:ascii="Arial" w:eastAsia="Calibri" w:hAnsi="Arial" w:cs="Arial"/>
                <w:color w:val="auto"/>
                <w:sz w:val="20"/>
                <w:szCs w:val="20"/>
              </w:rPr>
              <w:t xml:space="preserve"> - o</w:t>
            </w:r>
            <w:r w:rsidR="00FD123A" w:rsidRPr="00C224FF">
              <w:rPr>
                <w:rStyle w:val="fontstyle01"/>
                <w:rFonts w:ascii="Arial" w:eastAsia="Calibri" w:hAnsi="Arial" w:cs="Arial"/>
                <w:color w:val="auto"/>
                <w:sz w:val="20"/>
                <w:szCs w:val="20"/>
              </w:rPr>
              <w:t>nly essential staff to attend the office</w:t>
            </w:r>
          </w:p>
          <w:p w14:paraId="02BE6942" w14:textId="1D847520" w:rsidR="002F72F8" w:rsidRPr="00C224FF" w:rsidRDefault="002F72F8"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Limit movement around the offices</w:t>
            </w:r>
            <w:r w:rsidR="00B91F23" w:rsidRPr="00C224FF">
              <w:rPr>
                <w:rStyle w:val="fontstyle01"/>
                <w:rFonts w:ascii="Arial" w:eastAsia="Calibri" w:hAnsi="Arial" w:cs="Arial"/>
                <w:color w:val="auto"/>
                <w:sz w:val="20"/>
                <w:szCs w:val="20"/>
              </w:rPr>
              <w:t>, stay in your</w:t>
            </w:r>
            <w:r w:rsidRPr="00C224FF">
              <w:rPr>
                <w:rStyle w:val="fontstyle01"/>
                <w:rFonts w:ascii="Arial" w:eastAsia="Calibri" w:hAnsi="Arial" w:cs="Arial"/>
                <w:color w:val="auto"/>
                <w:sz w:val="20"/>
                <w:szCs w:val="20"/>
              </w:rPr>
              <w:t xml:space="preserve"> work areas </w:t>
            </w:r>
          </w:p>
          <w:p w14:paraId="006996FB" w14:textId="27BE9A2B" w:rsidR="002F72F8" w:rsidRPr="00C224FF" w:rsidRDefault="002F72F8"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Encourage staff working in the office to wear face coverings, required when they move around</w:t>
            </w:r>
            <w:r w:rsidR="00FD123A" w:rsidRPr="00C224FF">
              <w:rPr>
                <w:rStyle w:val="fontstyle01"/>
                <w:rFonts w:ascii="Arial" w:eastAsia="Calibri" w:hAnsi="Arial" w:cs="Arial"/>
                <w:color w:val="auto"/>
                <w:sz w:val="20"/>
                <w:szCs w:val="20"/>
              </w:rPr>
              <w:t xml:space="preserve"> (go to printer, toilet, kitchen)</w:t>
            </w:r>
          </w:p>
          <w:p w14:paraId="562D21A9" w14:textId="3619BBFC" w:rsidR="00FD123A" w:rsidRPr="00C224FF" w:rsidRDefault="00FD123A"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 xml:space="preserve">Offices to be well ventilated with doors and windows open, staff will need to ensure they wear suitable clothing </w:t>
            </w:r>
          </w:p>
          <w:p w14:paraId="39F848E1" w14:textId="438FDA3E" w:rsidR="00FD123A" w:rsidRPr="00C224FF" w:rsidRDefault="00FD123A"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CM</w:t>
            </w:r>
            <w:r w:rsidR="0097174A">
              <w:rPr>
                <w:rStyle w:val="fontstyle01"/>
                <w:rFonts w:ascii="Arial" w:eastAsia="Calibri" w:hAnsi="Arial" w:cs="Arial"/>
                <w:color w:val="auto"/>
                <w:sz w:val="20"/>
                <w:szCs w:val="20"/>
              </w:rPr>
              <w:t>T</w:t>
            </w:r>
            <w:r w:rsidRPr="00C224FF">
              <w:rPr>
                <w:rStyle w:val="fontstyle01"/>
                <w:rFonts w:ascii="Arial" w:eastAsia="Calibri" w:hAnsi="Arial" w:cs="Arial"/>
                <w:color w:val="auto"/>
                <w:sz w:val="20"/>
                <w:szCs w:val="20"/>
              </w:rPr>
              <w:t xml:space="preserve"> call rota to be established,</w:t>
            </w:r>
            <w:r w:rsidR="00B91F23" w:rsidRPr="00C224FF">
              <w:rPr>
                <w:rStyle w:val="fontstyle01"/>
                <w:rFonts w:ascii="Arial" w:eastAsia="Calibri" w:hAnsi="Arial" w:cs="Arial"/>
                <w:color w:val="auto"/>
                <w:sz w:val="20"/>
                <w:szCs w:val="20"/>
              </w:rPr>
              <w:t xml:space="preserve"> rather than presence in the office</w:t>
            </w:r>
            <w:r w:rsidR="0097174A">
              <w:rPr>
                <w:rStyle w:val="fontstyle01"/>
                <w:rFonts w:ascii="Arial" w:eastAsia="Calibri" w:hAnsi="Arial" w:cs="Arial"/>
                <w:color w:val="auto"/>
                <w:sz w:val="20"/>
                <w:szCs w:val="20"/>
              </w:rPr>
              <w:t>. I</w:t>
            </w:r>
            <w:r w:rsidRPr="00C224FF">
              <w:rPr>
                <w:rStyle w:val="fontstyle01"/>
                <w:rFonts w:ascii="Arial" w:eastAsia="Calibri" w:hAnsi="Arial" w:cs="Arial"/>
                <w:color w:val="auto"/>
                <w:sz w:val="20"/>
                <w:szCs w:val="20"/>
              </w:rPr>
              <w:t xml:space="preserve">f </w:t>
            </w:r>
            <w:r w:rsidR="0097174A">
              <w:rPr>
                <w:rStyle w:val="fontstyle01"/>
                <w:rFonts w:ascii="Arial" w:eastAsia="Calibri" w:hAnsi="Arial" w:cs="Arial"/>
                <w:color w:val="auto"/>
                <w:sz w:val="20"/>
                <w:szCs w:val="20"/>
              </w:rPr>
              <w:t xml:space="preserve">senior management presence </w:t>
            </w:r>
            <w:r w:rsidRPr="00C224FF">
              <w:rPr>
                <w:rStyle w:val="fontstyle01"/>
                <w:rFonts w:ascii="Arial" w:eastAsia="Calibri" w:hAnsi="Arial" w:cs="Arial"/>
                <w:color w:val="auto"/>
                <w:sz w:val="20"/>
                <w:szCs w:val="20"/>
              </w:rPr>
              <w:t>required</w:t>
            </w:r>
            <w:r w:rsidR="0097174A">
              <w:rPr>
                <w:rStyle w:val="fontstyle01"/>
                <w:rFonts w:ascii="Arial" w:eastAsia="Calibri" w:hAnsi="Arial" w:cs="Arial"/>
                <w:color w:val="auto"/>
                <w:sz w:val="20"/>
                <w:szCs w:val="20"/>
              </w:rPr>
              <w:t xml:space="preserve">, </w:t>
            </w:r>
            <w:proofErr w:type="gramStart"/>
            <w:r w:rsidR="0097174A">
              <w:rPr>
                <w:rStyle w:val="fontstyle01"/>
                <w:rFonts w:ascii="Arial" w:eastAsia="Calibri" w:hAnsi="Arial" w:cs="Arial"/>
                <w:color w:val="auto"/>
                <w:sz w:val="20"/>
                <w:szCs w:val="20"/>
              </w:rPr>
              <w:t>30 minute</w:t>
            </w:r>
            <w:proofErr w:type="gramEnd"/>
            <w:r w:rsidR="0097174A">
              <w:rPr>
                <w:rStyle w:val="fontstyle01"/>
                <w:rFonts w:ascii="Arial" w:eastAsia="Calibri" w:hAnsi="Arial" w:cs="Arial"/>
                <w:color w:val="auto"/>
                <w:sz w:val="20"/>
                <w:szCs w:val="20"/>
              </w:rPr>
              <w:t xml:space="preserve"> travel time radius</w:t>
            </w:r>
            <w:r w:rsidRPr="00C224FF">
              <w:rPr>
                <w:rStyle w:val="fontstyle01"/>
                <w:rFonts w:ascii="Arial" w:eastAsia="Calibri" w:hAnsi="Arial" w:cs="Arial"/>
                <w:color w:val="auto"/>
                <w:sz w:val="20"/>
                <w:szCs w:val="20"/>
              </w:rPr>
              <w:t xml:space="preserve"> to allow </w:t>
            </w:r>
            <w:r w:rsidR="0097174A">
              <w:rPr>
                <w:rStyle w:val="fontstyle01"/>
                <w:rFonts w:ascii="Arial" w:eastAsia="Calibri" w:hAnsi="Arial" w:cs="Arial"/>
                <w:color w:val="auto"/>
                <w:sz w:val="20"/>
                <w:szCs w:val="20"/>
              </w:rPr>
              <w:t xml:space="preserve">for </w:t>
            </w:r>
            <w:r w:rsidRPr="00C224FF">
              <w:rPr>
                <w:rStyle w:val="fontstyle01"/>
                <w:rFonts w:ascii="Arial" w:eastAsia="Calibri" w:hAnsi="Arial" w:cs="Arial"/>
                <w:color w:val="auto"/>
                <w:sz w:val="20"/>
                <w:szCs w:val="20"/>
              </w:rPr>
              <w:t>resilience</w:t>
            </w:r>
          </w:p>
          <w:p w14:paraId="02F4EA98" w14:textId="7B1A1BD4" w:rsidR="00FD123A" w:rsidRDefault="00FD123A"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Consider redeployment of staff if they don’t need to be in</w:t>
            </w:r>
            <w:r w:rsidR="00881F51">
              <w:rPr>
                <w:rStyle w:val="fontstyle01"/>
                <w:rFonts w:ascii="Arial" w:eastAsia="Calibri" w:hAnsi="Arial" w:cs="Arial"/>
                <w:color w:val="auto"/>
                <w:sz w:val="20"/>
                <w:szCs w:val="20"/>
              </w:rPr>
              <w:t xml:space="preserve"> the office (digital shift)</w:t>
            </w:r>
          </w:p>
          <w:p w14:paraId="4C4AEB82" w14:textId="7139C213" w:rsidR="0097174A" w:rsidRDefault="0097174A" w:rsidP="00D67E0B">
            <w:pPr>
              <w:rPr>
                <w:rStyle w:val="fontstyle01"/>
                <w:rFonts w:ascii="Arial" w:eastAsia="Calibri" w:hAnsi="Arial" w:cs="Arial"/>
                <w:color w:val="auto"/>
                <w:sz w:val="20"/>
                <w:szCs w:val="20"/>
              </w:rPr>
            </w:pPr>
          </w:p>
          <w:p w14:paraId="4FD749AA" w14:textId="4025CBDA" w:rsidR="0097174A" w:rsidRPr="007F6CED" w:rsidRDefault="0097174A" w:rsidP="00D67E0B">
            <w:pPr>
              <w:rPr>
                <w:rStyle w:val="fontstyle01"/>
                <w:rFonts w:ascii="Arial" w:eastAsia="Calibri" w:hAnsi="Arial" w:cs="Arial"/>
                <w:b/>
                <w:bCs/>
                <w:color w:val="auto"/>
                <w:sz w:val="20"/>
                <w:szCs w:val="20"/>
              </w:rPr>
            </w:pPr>
            <w:r w:rsidRPr="007F6CED">
              <w:rPr>
                <w:rStyle w:val="fontstyle01"/>
                <w:rFonts w:ascii="Arial" w:eastAsia="Calibri" w:hAnsi="Arial" w:cs="Arial"/>
                <w:b/>
                <w:bCs/>
                <w:color w:val="auto"/>
                <w:sz w:val="20"/>
                <w:szCs w:val="20"/>
              </w:rPr>
              <w:t>Additional control measures will be reviewable every two weeks in line with central government review</w:t>
            </w:r>
          </w:p>
          <w:p w14:paraId="06BB82F7" w14:textId="629C024A" w:rsidR="00387F26" w:rsidRPr="00C224FF" w:rsidRDefault="00387F26" w:rsidP="00D67E0B">
            <w:pPr>
              <w:rPr>
                <w:rStyle w:val="fontstyle01"/>
                <w:rFonts w:ascii="Arial" w:eastAsia="Calibri" w:hAnsi="Arial" w:cs="Arial"/>
                <w:color w:val="auto"/>
                <w:sz w:val="20"/>
                <w:szCs w:val="20"/>
              </w:rPr>
            </w:pPr>
          </w:p>
          <w:p w14:paraId="1610B271" w14:textId="13CD901F" w:rsidR="00387F26" w:rsidRPr="00C224FF" w:rsidRDefault="00387F26"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LRF = Local Resilience Forum</w:t>
            </w:r>
          </w:p>
          <w:p w14:paraId="501EA8E3" w14:textId="62A58F79" w:rsidR="00387F26" w:rsidRPr="00C224FF" w:rsidRDefault="00387F26"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DPH = Director of Public Health</w:t>
            </w:r>
          </w:p>
          <w:p w14:paraId="4EFB7DC4" w14:textId="5938768E" w:rsidR="00387F26" w:rsidRPr="00C224FF" w:rsidRDefault="00387F26"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NHS = National Health Service</w:t>
            </w:r>
          </w:p>
          <w:p w14:paraId="662903B2" w14:textId="1624F0C8" w:rsidR="00387F26" w:rsidRPr="00C224FF" w:rsidRDefault="00387F26" w:rsidP="00D67E0B">
            <w:pPr>
              <w:rPr>
                <w:rStyle w:val="fontstyle01"/>
                <w:rFonts w:ascii="Arial" w:eastAsia="Calibri" w:hAnsi="Arial" w:cs="Arial"/>
                <w:color w:val="auto"/>
                <w:sz w:val="20"/>
                <w:szCs w:val="20"/>
              </w:rPr>
            </w:pPr>
            <w:r w:rsidRPr="00C224FF">
              <w:rPr>
                <w:rStyle w:val="fontstyle01"/>
                <w:rFonts w:ascii="Arial" w:eastAsia="Calibri" w:hAnsi="Arial" w:cs="Arial"/>
                <w:color w:val="auto"/>
                <w:sz w:val="20"/>
                <w:szCs w:val="20"/>
              </w:rPr>
              <w:t xml:space="preserve">CMT = Corporate Management Team </w:t>
            </w:r>
          </w:p>
          <w:p w14:paraId="4DE57FAE" w14:textId="1D333C4B" w:rsidR="00D67E0B" w:rsidRPr="00C224FF" w:rsidRDefault="00D67E0B">
            <w:pPr>
              <w:rPr>
                <w:rFonts w:ascii="Arial" w:hAnsi="Arial" w:cs="Arial"/>
                <w:b/>
                <w:sz w:val="22"/>
                <w:szCs w:val="22"/>
              </w:rPr>
            </w:pPr>
          </w:p>
        </w:tc>
      </w:tr>
      <w:tr w:rsidR="00D27B96" w14:paraId="61992C5B" w14:textId="77777777" w:rsidTr="007D6483">
        <w:trPr>
          <w:trHeight w:val="754"/>
        </w:trPr>
        <w:tc>
          <w:tcPr>
            <w:tcW w:w="2028" w:type="dxa"/>
          </w:tcPr>
          <w:p w14:paraId="224ACB07" w14:textId="23B0F1AA" w:rsidR="002C7B83" w:rsidRDefault="002C7B83" w:rsidP="002C7B83">
            <w:pPr>
              <w:pStyle w:val="ListParagraph"/>
              <w:numPr>
                <w:ilvl w:val="0"/>
                <w:numId w:val="3"/>
              </w:numPr>
            </w:pPr>
            <w:r w:rsidRPr="00156F4F">
              <w:rPr>
                <w:rFonts w:ascii="Arial" w:hAnsi="Arial" w:cs="Arial"/>
                <w:b/>
                <w:sz w:val="22"/>
                <w:szCs w:val="22"/>
              </w:rPr>
              <w:lastRenderedPageBreak/>
              <w:t>What are the</w:t>
            </w:r>
            <w:r w:rsidR="00D67E0B">
              <w:rPr>
                <w:rFonts w:ascii="Arial" w:hAnsi="Arial" w:cs="Arial"/>
                <w:b/>
                <w:sz w:val="22"/>
                <w:szCs w:val="22"/>
              </w:rPr>
              <w:t xml:space="preserve"> </w:t>
            </w:r>
            <w:r w:rsidRPr="00156F4F">
              <w:rPr>
                <w:rFonts w:ascii="Arial" w:hAnsi="Arial" w:cs="Arial"/>
                <w:b/>
                <w:sz w:val="22"/>
                <w:szCs w:val="22"/>
              </w:rPr>
              <w:t>hazards?</w:t>
            </w:r>
          </w:p>
        </w:tc>
        <w:tc>
          <w:tcPr>
            <w:tcW w:w="1737" w:type="dxa"/>
          </w:tcPr>
          <w:p w14:paraId="2A5BA1F0" w14:textId="77777777" w:rsidR="002C7B83" w:rsidRPr="002C7B83" w:rsidRDefault="002C7B83" w:rsidP="00FE7752">
            <w:pPr>
              <w:pStyle w:val="ListParagraph"/>
              <w:numPr>
                <w:ilvl w:val="0"/>
                <w:numId w:val="3"/>
              </w:numPr>
              <w:rPr>
                <w:rFonts w:ascii="Arial" w:hAnsi="Arial" w:cs="Arial"/>
                <w:b/>
                <w:sz w:val="22"/>
                <w:szCs w:val="22"/>
              </w:rPr>
            </w:pPr>
            <w:r w:rsidRPr="002C7B83">
              <w:rPr>
                <w:rFonts w:ascii="Arial" w:hAnsi="Arial" w:cs="Arial"/>
                <w:b/>
                <w:sz w:val="22"/>
                <w:szCs w:val="22"/>
              </w:rPr>
              <w:t>Who might be harmed and how?</w:t>
            </w:r>
          </w:p>
          <w:p w14:paraId="1860383A" w14:textId="77777777" w:rsidR="002C7B83" w:rsidRDefault="002C7B83" w:rsidP="00FE7752">
            <w:pPr>
              <w:jc w:val="center"/>
            </w:pPr>
            <w:r w:rsidRPr="002C7B83">
              <w:rPr>
                <w:rFonts w:ascii="Arial" w:hAnsi="Arial" w:cs="Arial"/>
                <w:i/>
                <w:sz w:val="22"/>
                <w:szCs w:val="22"/>
              </w:rPr>
              <w:t>Initial Risk Rating</w:t>
            </w:r>
          </w:p>
        </w:tc>
        <w:tc>
          <w:tcPr>
            <w:tcW w:w="4068" w:type="dxa"/>
          </w:tcPr>
          <w:p w14:paraId="3E59B9D9" w14:textId="77777777" w:rsidR="002C7B83" w:rsidRDefault="002C7B83" w:rsidP="002C7B83">
            <w:pPr>
              <w:pStyle w:val="ListParagraph"/>
              <w:numPr>
                <w:ilvl w:val="0"/>
                <w:numId w:val="3"/>
              </w:numPr>
            </w:pPr>
            <w:r>
              <w:rPr>
                <w:rFonts w:ascii="Arial" w:hAnsi="Arial" w:cs="Arial"/>
                <w:b/>
                <w:sz w:val="22"/>
                <w:szCs w:val="22"/>
              </w:rPr>
              <w:t>Evaluate w</w:t>
            </w:r>
            <w:r w:rsidRPr="00156F4F">
              <w:rPr>
                <w:rFonts w:ascii="Arial" w:hAnsi="Arial" w:cs="Arial"/>
                <w:b/>
                <w:sz w:val="22"/>
                <w:szCs w:val="22"/>
              </w:rPr>
              <w:t xml:space="preserve">hat you </w:t>
            </w:r>
            <w:r w:rsidR="00FE7752">
              <w:rPr>
                <w:rFonts w:ascii="Arial" w:hAnsi="Arial" w:cs="Arial"/>
                <w:b/>
                <w:sz w:val="22"/>
                <w:szCs w:val="22"/>
              </w:rPr>
              <w:t xml:space="preserve">are </w:t>
            </w:r>
            <w:r w:rsidRPr="00156F4F">
              <w:rPr>
                <w:rFonts w:ascii="Arial" w:hAnsi="Arial" w:cs="Arial"/>
                <w:b/>
                <w:sz w:val="22"/>
                <w:szCs w:val="22"/>
              </w:rPr>
              <w:t>already doing?</w:t>
            </w:r>
          </w:p>
        </w:tc>
        <w:tc>
          <w:tcPr>
            <w:tcW w:w="4365" w:type="dxa"/>
          </w:tcPr>
          <w:p w14:paraId="133B9D31" w14:textId="77777777" w:rsidR="00FE7752" w:rsidRPr="00FE7752" w:rsidRDefault="00FE7752" w:rsidP="00FE7752">
            <w:pPr>
              <w:pStyle w:val="ListParagraph"/>
              <w:numPr>
                <w:ilvl w:val="0"/>
                <w:numId w:val="3"/>
              </w:numPr>
              <w:rPr>
                <w:rFonts w:ascii="Arial" w:hAnsi="Arial" w:cs="Arial"/>
                <w:b/>
                <w:sz w:val="22"/>
                <w:szCs w:val="22"/>
              </w:rPr>
            </w:pPr>
            <w:r w:rsidRPr="00FE7752">
              <w:rPr>
                <w:rFonts w:ascii="Arial" w:hAnsi="Arial" w:cs="Arial"/>
                <w:b/>
                <w:sz w:val="22"/>
                <w:szCs w:val="22"/>
              </w:rPr>
              <w:t>Do you need to do anything else to manage this risk?</w:t>
            </w:r>
          </w:p>
          <w:p w14:paraId="710A0EBB" w14:textId="77777777" w:rsidR="002C7B83" w:rsidRDefault="00FE7752" w:rsidP="00FE7752">
            <w:pPr>
              <w:jc w:val="center"/>
            </w:pPr>
            <w:r w:rsidRPr="00FE7752">
              <w:rPr>
                <w:rFonts w:ascii="Arial" w:eastAsia="Calibri" w:hAnsi="Arial" w:cs="Arial"/>
                <w:i/>
                <w:sz w:val="22"/>
                <w:szCs w:val="22"/>
              </w:rPr>
              <w:t>Revised Rating</w:t>
            </w:r>
          </w:p>
        </w:tc>
        <w:tc>
          <w:tcPr>
            <w:tcW w:w="1132" w:type="dxa"/>
          </w:tcPr>
          <w:p w14:paraId="29E40309" w14:textId="3D8C8C24" w:rsidR="002C7B83" w:rsidRPr="00D67E0B" w:rsidRDefault="00FE7752">
            <w:pPr>
              <w:rPr>
                <w:rFonts w:ascii="Arial" w:hAnsi="Arial" w:cs="Arial"/>
                <w:b/>
                <w:sz w:val="22"/>
                <w:szCs w:val="22"/>
              </w:rPr>
            </w:pPr>
            <w:r w:rsidRPr="00156F4F">
              <w:rPr>
                <w:rFonts w:ascii="Arial" w:hAnsi="Arial" w:cs="Arial"/>
                <w:b/>
                <w:sz w:val="22"/>
                <w:szCs w:val="22"/>
              </w:rPr>
              <w:t>5. Action by whom?</w:t>
            </w:r>
          </w:p>
        </w:tc>
        <w:tc>
          <w:tcPr>
            <w:tcW w:w="1128" w:type="dxa"/>
          </w:tcPr>
          <w:p w14:paraId="2B5547B6" w14:textId="77777777" w:rsidR="002C7B83" w:rsidRDefault="00FE7752">
            <w:r>
              <w:rPr>
                <w:rFonts w:ascii="Arial" w:hAnsi="Arial" w:cs="Arial"/>
                <w:b/>
                <w:sz w:val="22"/>
                <w:szCs w:val="22"/>
              </w:rPr>
              <w:t xml:space="preserve">6. </w:t>
            </w:r>
            <w:r w:rsidRPr="00156F4F">
              <w:rPr>
                <w:rFonts w:ascii="Arial" w:hAnsi="Arial" w:cs="Arial"/>
                <w:b/>
                <w:sz w:val="22"/>
                <w:szCs w:val="22"/>
              </w:rPr>
              <w:t>Action by when?</w:t>
            </w:r>
          </w:p>
        </w:tc>
        <w:tc>
          <w:tcPr>
            <w:tcW w:w="917" w:type="dxa"/>
          </w:tcPr>
          <w:p w14:paraId="01ACE9FC" w14:textId="12B6F4E4" w:rsidR="002C7B83" w:rsidRPr="00FE7752" w:rsidRDefault="00FE7752">
            <w:pPr>
              <w:rPr>
                <w:rFonts w:ascii="Arial" w:hAnsi="Arial" w:cs="Arial"/>
                <w:b/>
                <w:sz w:val="22"/>
                <w:szCs w:val="22"/>
              </w:rPr>
            </w:pPr>
            <w:r w:rsidRPr="00FE7752">
              <w:rPr>
                <w:rFonts w:ascii="Arial" w:hAnsi="Arial" w:cs="Arial"/>
                <w:b/>
                <w:sz w:val="22"/>
                <w:szCs w:val="22"/>
              </w:rPr>
              <w:t xml:space="preserve">7. </w:t>
            </w:r>
            <w:r w:rsidR="00D67E0B">
              <w:rPr>
                <w:rFonts w:ascii="Arial" w:hAnsi="Arial" w:cs="Arial"/>
                <w:b/>
                <w:sz w:val="22"/>
                <w:szCs w:val="22"/>
              </w:rPr>
              <w:t>Done</w:t>
            </w:r>
          </w:p>
        </w:tc>
      </w:tr>
      <w:tr w:rsidR="00BD41DB" w14:paraId="56AF6AE9" w14:textId="77777777" w:rsidTr="007D6483">
        <w:trPr>
          <w:trHeight w:val="456"/>
        </w:trPr>
        <w:tc>
          <w:tcPr>
            <w:tcW w:w="2028" w:type="dxa"/>
          </w:tcPr>
          <w:p w14:paraId="21156D5B" w14:textId="77777777" w:rsidR="00D67E0B" w:rsidRDefault="00D67E0B" w:rsidP="00D67E0B">
            <w:pPr>
              <w:rPr>
                <w:rFonts w:ascii="Arial" w:hAnsi="Arial" w:cs="Arial"/>
                <w:b/>
              </w:rPr>
            </w:pPr>
            <w:bookmarkStart w:id="0" w:name="_GoBack" w:colFirst="3" w:colLast="3"/>
            <w:r w:rsidRPr="001641C2">
              <w:rPr>
                <w:rFonts w:ascii="Arial" w:hAnsi="Arial" w:cs="Arial"/>
                <w:b/>
              </w:rPr>
              <w:t>Covid 19 virus</w:t>
            </w:r>
          </w:p>
          <w:p w14:paraId="4E10FB99" w14:textId="77777777" w:rsidR="00D67E0B" w:rsidRDefault="00D67E0B" w:rsidP="00D67E0B">
            <w:pPr>
              <w:rPr>
                <w:rFonts w:ascii="Arial" w:hAnsi="Arial" w:cs="Arial"/>
                <w:b/>
              </w:rPr>
            </w:pPr>
            <w:r>
              <w:rPr>
                <w:rFonts w:ascii="Arial" w:hAnsi="Arial" w:cs="Arial"/>
                <w:b/>
              </w:rPr>
              <w:t>General office area</w:t>
            </w:r>
          </w:p>
          <w:p w14:paraId="7C90F79E" w14:textId="77777777" w:rsidR="00D67E0B" w:rsidRDefault="00D67E0B" w:rsidP="00D67E0B">
            <w:pPr>
              <w:rPr>
                <w:rFonts w:ascii="Arial" w:hAnsi="Arial" w:cs="Arial"/>
                <w:b/>
              </w:rPr>
            </w:pPr>
          </w:p>
          <w:p w14:paraId="60785CD6" w14:textId="77777777" w:rsidR="00D67E0B" w:rsidRDefault="00D67E0B" w:rsidP="00D67E0B">
            <w:pPr>
              <w:rPr>
                <w:rFonts w:ascii="Arial" w:hAnsi="Arial" w:cs="Arial"/>
                <w:b/>
              </w:rPr>
            </w:pPr>
            <w:r>
              <w:rPr>
                <w:rFonts w:ascii="Arial" w:hAnsi="Arial" w:cs="Arial"/>
                <w:b/>
              </w:rPr>
              <w:t>Offices closed to general public</w:t>
            </w:r>
          </w:p>
          <w:p w14:paraId="048E6213" w14:textId="77777777" w:rsidR="00D67E0B" w:rsidRDefault="00D67E0B" w:rsidP="00D67E0B">
            <w:pPr>
              <w:rPr>
                <w:rFonts w:ascii="Arial" w:hAnsi="Arial" w:cs="Arial"/>
                <w:b/>
              </w:rPr>
            </w:pPr>
          </w:p>
          <w:p w14:paraId="4C4787A9" w14:textId="65552EB1" w:rsidR="00D67E0B" w:rsidRPr="00B64E34" w:rsidRDefault="00D67E0B" w:rsidP="00D67E0B">
            <w:pPr>
              <w:rPr>
                <w:rFonts w:ascii="Arial" w:hAnsi="Arial" w:cs="Arial"/>
              </w:rPr>
            </w:pPr>
            <w:r>
              <w:rPr>
                <w:rFonts w:ascii="Arial" w:hAnsi="Arial" w:cs="Arial"/>
                <w:b/>
              </w:rPr>
              <w:t>Biological</w:t>
            </w:r>
          </w:p>
        </w:tc>
        <w:tc>
          <w:tcPr>
            <w:tcW w:w="1737" w:type="dxa"/>
            <w:shd w:val="clear" w:color="auto" w:fill="FF0000"/>
          </w:tcPr>
          <w:p w14:paraId="0FED3A8F" w14:textId="77777777" w:rsidR="00D67E0B" w:rsidRPr="001559D1" w:rsidRDefault="00D67E0B" w:rsidP="00D67E0B">
            <w:pPr>
              <w:rPr>
                <w:rFonts w:ascii="Arial" w:hAnsi="Arial" w:cs="Arial"/>
                <w:b/>
              </w:rPr>
            </w:pPr>
            <w:r w:rsidRPr="001559D1">
              <w:rPr>
                <w:rFonts w:ascii="Arial" w:hAnsi="Arial" w:cs="Arial"/>
                <w:b/>
              </w:rPr>
              <w:t>Officers</w:t>
            </w:r>
          </w:p>
          <w:p w14:paraId="1AEC35E6" w14:textId="77777777" w:rsidR="00D67E0B" w:rsidRDefault="00D67E0B" w:rsidP="00D67E0B">
            <w:pPr>
              <w:rPr>
                <w:rFonts w:ascii="Arial" w:hAnsi="Arial" w:cs="Arial"/>
                <w:b/>
              </w:rPr>
            </w:pPr>
            <w:r w:rsidRPr="001559D1">
              <w:rPr>
                <w:rFonts w:ascii="Arial" w:hAnsi="Arial" w:cs="Arial"/>
                <w:b/>
              </w:rPr>
              <w:t>Contractors</w:t>
            </w:r>
          </w:p>
          <w:p w14:paraId="72DC8A00" w14:textId="77777777" w:rsidR="00D67E0B" w:rsidRPr="001559D1" w:rsidRDefault="00D67E0B" w:rsidP="00D67E0B">
            <w:pPr>
              <w:rPr>
                <w:rFonts w:ascii="Arial" w:hAnsi="Arial" w:cs="Arial"/>
                <w:b/>
              </w:rPr>
            </w:pPr>
            <w:r>
              <w:rPr>
                <w:rFonts w:ascii="Arial" w:hAnsi="Arial" w:cs="Arial"/>
                <w:b/>
              </w:rPr>
              <w:t>Visitors</w:t>
            </w:r>
          </w:p>
          <w:p w14:paraId="4CF6CA97" w14:textId="77777777" w:rsidR="00D67E0B" w:rsidRDefault="00D67E0B" w:rsidP="00D67E0B">
            <w:pPr>
              <w:rPr>
                <w:rFonts w:ascii="Arial" w:hAnsi="Arial" w:cs="Arial"/>
              </w:rPr>
            </w:pPr>
            <w:r w:rsidRPr="001559D1">
              <w:rPr>
                <w:rFonts w:ascii="Arial" w:hAnsi="Arial" w:cs="Arial"/>
              </w:rPr>
              <w:t>Risk of contracting the virus</w:t>
            </w:r>
          </w:p>
          <w:p w14:paraId="3C7D61D4" w14:textId="77777777" w:rsidR="00A12C92" w:rsidRDefault="00A12C92" w:rsidP="00D67E0B">
            <w:pPr>
              <w:rPr>
                <w:rFonts w:ascii="Arial" w:hAnsi="Arial" w:cs="Arial"/>
              </w:rPr>
            </w:pPr>
          </w:p>
          <w:p w14:paraId="78A05962" w14:textId="77777777" w:rsidR="00A12C92" w:rsidRDefault="00A12C92" w:rsidP="00D67E0B">
            <w:pPr>
              <w:rPr>
                <w:rFonts w:ascii="Arial" w:hAnsi="Arial" w:cs="Arial"/>
              </w:rPr>
            </w:pPr>
          </w:p>
          <w:p w14:paraId="6F2C3EC0" w14:textId="1C602F46" w:rsidR="00D67E0B" w:rsidRPr="00B64E34" w:rsidRDefault="00D67E0B" w:rsidP="00D67E0B">
            <w:pPr>
              <w:rPr>
                <w:rFonts w:ascii="Arial" w:hAnsi="Arial" w:cs="Arial"/>
              </w:rPr>
            </w:pPr>
          </w:p>
        </w:tc>
        <w:tc>
          <w:tcPr>
            <w:tcW w:w="4068" w:type="dxa"/>
          </w:tcPr>
          <w:p w14:paraId="50A4BB92" w14:textId="77777777" w:rsidR="00D67E0B" w:rsidRPr="00D67E0B" w:rsidRDefault="00D67E0B" w:rsidP="00D67E0B">
            <w:pPr>
              <w:jc w:val="center"/>
              <w:rPr>
                <w:rFonts w:ascii="Arial" w:hAnsi="Arial" w:cs="Arial"/>
                <w:b/>
              </w:rPr>
            </w:pPr>
            <w:r w:rsidRPr="00D67E0B">
              <w:rPr>
                <w:rFonts w:ascii="Arial" w:hAnsi="Arial" w:cs="Arial"/>
                <w:b/>
              </w:rPr>
              <w:t>Following Government guidance for working safely in the office</w:t>
            </w:r>
          </w:p>
          <w:p w14:paraId="5ABCA89A" w14:textId="77777777" w:rsidR="00D67E0B" w:rsidRPr="00D67E0B" w:rsidRDefault="00D67E0B" w:rsidP="00D67E0B">
            <w:pPr>
              <w:jc w:val="center"/>
              <w:rPr>
                <w:rFonts w:ascii="Arial" w:hAnsi="Arial" w:cs="Arial"/>
                <w:b/>
              </w:rPr>
            </w:pPr>
          </w:p>
          <w:p w14:paraId="129D109D" w14:textId="77777777" w:rsidR="00D67E0B" w:rsidRPr="00D67E0B" w:rsidRDefault="00D67E0B" w:rsidP="00D67E0B">
            <w:pPr>
              <w:numPr>
                <w:ilvl w:val="0"/>
                <w:numId w:val="4"/>
              </w:numPr>
              <w:rPr>
                <w:rFonts w:ascii="Arial" w:hAnsi="Arial" w:cs="Arial"/>
              </w:rPr>
            </w:pPr>
            <w:r w:rsidRPr="00D67E0B">
              <w:rPr>
                <w:rFonts w:ascii="Arial" w:hAnsi="Arial" w:cs="Arial"/>
              </w:rPr>
              <w:t>Where possible staff should work from home. Only staff working on critical functions are to work in the office and all other options for remote working have been exhausted.</w:t>
            </w:r>
          </w:p>
          <w:p w14:paraId="2E930365" w14:textId="77777777" w:rsidR="00D67E0B" w:rsidRPr="00D67E0B" w:rsidRDefault="00D67E0B" w:rsidP="00D67E0B">
            <w:pPr>
              <w:numPr>
                <w:ilvl w:val="0"/>
                <w:numId w:val="4"/>
              </w:numPr>
              <w:rPr>
                <w:rFonts w:ascii="Arial" w:hAnsi="Arial" w:cs="Arial"/>
              </w:rPr>
            </w:pPr>
            <w:r w:rsidRPr="00D67E0B">
              <w:rPr>
                <w:rFonts w:ascii="Arial" w:hAnsi="Arial" w:cs="Arial"/>
              </w:rPr>
              <w:t>Vulnerable staff have been advised to work from home.</w:t>
            </w:r>
          </w:p>
          <w:p w14:paraId="58F6018C" w14:textId="77777777" w:rsidR="00D67E0B" w:rsidRPr="00D67E0B" w:rsidRDefault="00D67E0B" w:rsidP="00D67E0B">
            <w:pPr>
              <w:numPr>
                <w:ilvl w:val="0"/>
                <w:numId w:val="4"/>
              </w:numPr>
              <w:rPr>
                <w:rFonts w:ascii="Arial" w:hAnsi="Arial" w:cs="Arial"/>
                <w:b/>
              </w:rPr>
            </w:pPr>
            <w:r w:rsidRPr="00D67E0B">
              <w:rPr>
                <w:rFonts w:ascii="Arial" w:hAnsi="Arial" w:cs="Arial"/>
              </w:rPr>
              <w:t>Social distancing – 2 metres apart</w:t>
            </w:r>
          </w:p>
          <w:p w14:paraId="70A6391D" w14:textId="35EA7114" w:rsidR="00D67E0B" w:rsidRPr="004A6B84" w:rsidRDefault="00D67E0B" w:rsidP="00D67E0B">
            <w:pPr>
              <w:numPr>
                <w:ilvl w:val="0"/>
                <w:numId w:val="4"/>
              </w:numPr>
              <w:rPr>
                <w:rFonts w:ascii="Arial" w:hAnsi="Arial" w:cs="Arial"/>
                <w:b/>
              </w:rPr>
            </w:pPr>
            <w:r w:rsidRPr="00D67E0B">
              <w:rPr>
                <w:rFonts w:ascii="Arial" w:hAnsi="Arial" w:cs="Arial"/>
              </w:rPr>
              <w:t xml:space="preserve">Hand hygiene, </w:t>
            </w:r>
            <w:r w:rsidRPr="004A6B84">
              <w:rPr>
                <w:rFonts w:ascii="Arial" w:hAnsi="Arial"/>
              </w:rPr>
              <w:t>Alcohol Gel</w:t>
            </w:r>
            <w:r w:rsidRPr="004A6B84">
              <w:rPr>
                <w:rFonts w:ascii="Arial" w:hAnsi="Arial"/>
                <w:strike/>
              </w:rPr>
              <w:t xml:space="preserve"> </w:t>
            </w:r>
            <w:r w:rsidRPr="004A6B84">
              <w:rPr>
                <w:rFonts w:ascii="Arial" w:hAnsi="Arial"/>
              </w:rPr>
              <w:t xml:space="preserve">provided </w:t>
            </w:r>
            <w:r w:rsidR="0018705D" w:rsidRPr="004A6B84">
              <w:rPr>
                <w:rFonts w:ascii="Arial" w:hAnsi="Arial" w:cs="Arial"/>
              </w:rPr>
              <w:t xml:space="preserve">around building and </w:t>
            </w:r>
            <w:r w:rsidR="0018705D" w:rsidRPr="004A6B84">
              <w:rPr>
                <w:rFonts w:ascii="Arial" w:hAnsi="Arial" w:cs="Arial"/>
                <w:strike/>
              </w:rPr>
              <w:t>i</w:t>
            </w:r>
            <w:r w:rsidR="0018705D" w:rsidRPr="004A6B84">
              <w:rPr>
                <w:rFonts w:ascii="Arial" w:hAnsi="Arial" w:cs="Arial"/>
              </w:rPr>
              <w:t>n toilets. Hand gel in meeting rooms, toilets and kitchenettes</w:t>
            </w:r>
          </w:p>
          <w:p w14:paraId="33EA04E6" w14:textId="77777777" w:rsidR="00D67E0B" w:rsidRPr="00D67E0B" w:rsidRDefault="00D67E0B" w:rsidP="00D67E0B">
            <w:pPr>
              <w:numPr>
                <w:ilvl w:val="0"/>
                <w:numId w:val="4"/>
              </w:numPr>
              <w:rPr>
                <w:rFonts w:ascii="Arial" w:hAnsi="Arial" w:cs="Arial"/>
                <w:b/>
              </w:rPr>
            </w:pPr>
            <w:r w:rsidRPr="00D67E0B">
              <w:rPr>
                <w:rFonts w:ascii="Arial" w:hAnsi="Arial" w:cs="Arial"/>
              </w:rPr>
              <w:t>Signage re hand hygiene</w:t>
            </w:r>
          </w:p>
          <w:p w14:paraId="33CAACAB" w14:textId="77777777" w:rsidR="00D67E0B" w:rsidRPr="00D67E0B" w:rsidRDefault="00D67E0B" w:rsidP="00D67E0B">
            <w:pPr>
              <w:numPr>
                <w:ilvl w:val="0"/>
                <w:numId w:val="4"/>
              </w:numPr>
              <w:rPr>
                <w:rFonts w:ascii="Arial" w:hAnsi="Arial" w:cs="Arial"/>
                <w:b/>
              </w:rPr>
            </w:pPr>
            <w:r w:rsidRPr="00D67E0B">
              <w:rPr>
                <w:rFonts w:ascii="Arial" w:hAnsi="Arial" w:cs="Arial"/>
              </w:rPr>
              <w:t>NHS coughs and sneezes signage</w:t>
            </w:r>
          </w:p>
          <w:p w14:paraId="4C5B9A41" w14:textId="5AB717DA" w:rsidR="00D67E0B" w:rsidRPr="00D67E0B" w:rsidRDefault="00D67E0B" w:rsidP="00D67E0B">
            <w:pPr>
              <w:numPr>
                <w:ilvl w:val="0"/>
                <w:numId w:val="4"/>
              </w:numPr>
              <w:rPr>
                <w:rFonts w:ascii="Arial" w:hAnsi="Arial" w:cs="Arial"/>
                <w:b/>
              </w:rPr>
            </w:pPr>
            <w:r w:rsidRPr="00D67E0B">
              <w:rPr>
                <w:rFonts w:ascii="Arial" w:hAnsi="Arial" w:cs="Arial"/>
              </w:rPr>
              <w:t>Officers attending ad hoc for essential/urgent purposes are required to confirm no Covid</w:t>
            </w:r>
            <w:r w:rsidR="00617AED">
              <w:rPr>
                <w:rFonts w:ascii="Arial" w:hAnsi="Arial" w:cs="Arial"/>
              </w:rPr>
              <w:t>-</w:t>
            </w:r>
            <w:r w:rsidRPr="00D67E0B">
              <w:rPr>
                <w:rFonts w:ascii="Arial" w:hAnsi="Arial" w:cs="Arial"/>
              </w:rPr>
              <w:t>like symptoms and prior notification</w:t>
            </w:r>
          </w:p>
          <w:p w14:paraId="71399BA9" w14:textId="77777777" w:rsidR="00D67E0B" w:rsidRPr="00D67E0B" w:rsidRDefault="00D67E0B" w:rsidP="00D67E0B">
            <w:pPr>
              <w:numPr>
                <w:ilvl w:val="0"/>
                <w:numId w:val="4"/>
              </w:numPr>
              <w:rPr>
                <w:rFonts w:ascii="Arial" w:hAnsi="Arial" w:cs="Arial"/>
                <w:b/>
              </w:rPr>
            </w:pPr>
            <w:r w:rsidRPr="00D67E0B">
              <w:rPr>
                <w:rFonts w:ascii="Arial" w:hAnsi="Arial" w:cs="Arial"/>
              </w:rPr>
              <w:t>Sign in and out (First Aid and Fire Safety provision)</w:t>
            </w:r>
          </w:p>
          <w:p w14:paraId="4A1584DA" w14:textId="11BB3C4C" w:rsidR="00D67E0B" w:rsidRPr="00617AED" w:rsidRDefault="00D67E0B" w:rsidP="00D67E0B">
            <w:pPr>
              <w:numPr>
                <w:ilvl w:val="0"/>
                <w:numId w:val="4"/>
              </w:numPr>
              <w:rPr>
                <w:rFonts w:ascii="Arial" w:hAnsi="Arial"/>
              </w:rPr>
            </w:pPr>
            <w:r w:rsidRPr="00617AED">
              <w:rPr>
                <w:rFonts w:ascii="Arial" w:hAnsi="Arial"/>
              </w:rPr>
              <w:t>Printers/copiers – restricted to one person only at a time</w:t>
            </w:r>
            <w:r w:rsidR="00617AED" w:rsidRPr="00617AED">
              <w:rPr>
                <w:rFonts w:ascii="Arial" w:hAnsi="Arial"/>
              </w:rPr>
              <w:t xml:space="preserve"> – screens to </w:t>
            </w:r>
            <w:r w:rsidR="00617AED" w:rsidRPr="00617AED">
              <w:rPr>
                <w:rFonts w:ascii="Arial" w:hAnsi="Arial"/>
              </w:rPr>
              <w:lastRenderedPageBreak/>
              <w:t xml:space="preserve">be cleaned by </w:t>
            </w:r>
            <w:proofErr w:type="gramStart"/>
            <w:r w:rsidR="00617AED" w:rsidRPr="00617AED">
              <w:rPr>
                <w:rFonts w:ascii="Arial" w:hAnsi="Arial"/>
              </w:rPr>
              <w:t>each individual</w:t>
            </w:r>
            <w:proofErr w:type="gramEnd"/>
            <w:r w:rsidR="00617AED" w:rsidRPr="00617AED">
              <w:rPr>
                <w:rFonts w:ascii="Arial" w:hAnsi="Arial"/>
              </w:rPr>
              <w:t xml:space="preserve"> after use. Wipes to be provided</w:t>
            </w:r>
          </w:p>
          <w:p w14:paraId="36966CBF" w14:textId="77777777" w:rsidR="00D67E0B" w:rsidRPr="00D67E0B" w:rsidRDefault="00D67E0B" w:rsidP="00D67E0B">
            <w:pPr>
              <w:numPr>
                <w:ilvl w:val="0"/>
                <w:numId w:val="4"/>
              </w:numPr>
              <w:rPr>
                <w:rFonts w:ascii="Arial" w:hAnsi="Arial" w:cs="Arial"/>
              </w:rPr>
            </w:pPr>
            <w:r w:rsidRPr="00D67E0B">
              <w:rPr>
                <w:rFonts w:ascii="Arial" w:hAnsi="Arial" w:cs="Arial"/>
              </w:rPr>
              <w:t>Communal kitchens/tea and coffee restricted to one person only</w:t>
            </w:r>
          </w:p>
          <w:p w14:paraId="43D6B527" w14:textId="77777777" w:rsidR="00D67E0B" w:rsidRPr="00D67E0B" w:rsidRDefault="00D67E0B" w:rsidP="00D67E0B">
            <w:pPr>
              <w:numPr>
                <w:ilvl w:val="0"/>
                <w:numId w:val="4"/>
              </w:numPr>
              <w:rPr>
                <w:rFonts w:ascii="Arial" w:hAnsi="Arial" w:cs="Arial"/>
              </w:rPr>
            </w:pPr>
            <w:proofErr w:type="gramStart"/>
            <w:r w:rsidRPr="00D67E0B">
              <w:rPr>
                <w:rFonts w:ascii="Arial" w:hAnsi="Arial" w:cs="Arial"/>
              </w:rPr>
              <w:t>Hand rails</w:t>
            </w:r>
            <w:proofErr w:type="gramEnd"/>
            <w:r w:rsidRPr="00D67E0B">
              <w:rPr>
                <w:rFonts w:ascii="Arial" w:hAnsi="Arial" w:cs="Arial"/>
              </w:rPr>
              <w:t>, door handles and push bars to be cleaned frequently</w:t>
            </w:r>
          </w:p>
          <w:p w14:paraId="1EF063E0" w14:textId="71ACFB7F" w:rsidR="00D67E0B" w:rsidRPr="00D67E0B" w:rsidRDefault="00D67E0B" w:rsidP="00D67E0B">
            <w:pPr>
              <w:numPr>
                <w:ilvl w:val="0"/>
                <w:numId w:val="4"/>
              </w:numPr>
              <w:rPr>
                <w:rFonts w:ascii="Arial" w:hAnsi="Arial" w:cs="Arial"/>
              </w:rPr>
            </w:pPr>
            <w:r w:rsidRPr="00D67E0B">
              <w:rPr>
                <w:rFonts w:ascii="Arial" w:hAnsi="Arial" w:cs="Arial"/>
              </w:rPr>
              <w:t xml:space="preserve">Discourage meetings, use </w:t>
            </w:r>
            <w:r w:rsidR="006911A9" w:rsidRPr="006911A9">
              <w:rPr>
                <w:rFonts w:ascii="Arial" w:hAnsi="Arial" w:cs="Arial"/>
                <w:color w:val="FF0000"/>
              </w:rPr>
              <w:t>Teams</w:t>
            </w:r>
          </w:p>
          <w:p w14:paraId="07343F87" w14:textId="755E777A" w:rsidR="00D67E0B" w:rsidRPr="00D45C72" w:rsidRDefault="00D67E0B" w:rsidP="00D67E0B">
            <w:pPr>
              <w:numPr>
                <w:ilvl w:val="0"/>
                <w:numId w:val="4"/>
              </w:numPr>
              <w:rPr>
                <w:rFonts w:ascii="Arial" w:hAnsi="Arial"/>
                <w:bCs/>
              </w:rPr>
            </w:pPr>
            <w:r w:rsidRPr="00D45C72">
              <w:rPr>
                <w:rFonts w:ascii="Arial" w:hAnsi="Arial"/>
                <w:bCs/>
              </w:rPr>
              <w:t>No hot desking to take place</w:t>
            </w:r>
            <w:r w:rsidR="00A12C92" w:rsidRPr="00D45C72">
              <w:rPr>
                <w:rFonts w:ascii="Arial" w:hAnsi="Arial" w:cs="Arial"/>
                <w:bCs/>
              </w:rPr>
              <w:t xml:space="preserve"> </w:t>
            </w:r>
          </w:p>
          <w:p w14:paraId="7A75C587" w14:textId="45A09F23" w:rsidR="00D67E0B" w:rsidRPr="00D45C72" w:rsidRDefault="00D67E0B" w:rsidP="00D67E0B">
            <w:pPr>
              <w:numPr>
                <w:ilvl w:val="0"/>
                <w:numId w:val="4"/>
              </w:numPr>
              <w:rPr>
                <w:rFonts w:ascii="Arial" w:hAnsi="Arial" w:cs="Arial"/>
              </w:rPr>
            </w:pPr>
            <w:r w:rsidRPr="00D45C72">
              <w:rPr>
                <w:rFonts w:ascii="Arial" w:hAnsi="Arial" w:cs="Arial"/>
              </w:rPr>
              <w:t>Display Screen Equipment assessment</w:t>
            </w:r>
            <w:r w:rsidR="00A12C92" w:rsidRPr="00A12C92">
              <w:rPr>
                <w:rFonts w:ascii="Arial" w:hAnsi="Arial" w:cs="Arial"/>
                <w:highlight w:val="green"/>
              </w:rPr>
              <w:t xml:space="preserve"> </w:t>
            </w:r>
          </w:p>
          <w:p w14:paraId="1327C1AF" w14:textId="2A7CEA93" w:rsidR="00D67E0B" w:rsidRPr="00D67E0B" w:rsidRDefault="00D67E0B" w:rsidP="00D67E0B">
            <w:pPr>
              <w:numPr>
                <w:ilvl w:val="0"/>
                <w:numId w:val="4"/>
              </w:numPr>
              <w:rPr>
                <w:rFonts w:ascii="Arial" w:hAnsi="Arial" w:cs="Arial"/>
              </w:rPr>
            </w:pPr>
            <w:r w:rsidRPr="00D67E0B">
              <w:rPr>
                <w:rFonts w:ascii="Arial" w:hAnsi="Arial" w:cs="Arial"/>
              </w:rPr>
              <w:t>Clear desk policy</w:t>
            </w:r>
            <w:r w:rsidR="0018705D">
              <w:rPr>
                <w:rFonts w:ascii="Arial" w:hAnsi="Arial" w:cs="Arial"/>
              </w:rPr>
              <w:t xml:space="preserve"> </w:t>
            </w:r>
          </w:p>
          <w:p w14:paraId="773E10F1" w14:textId="77777777" w:rsidR="00D67E0B" w:rsidRPr="00D45C72" w:rsidRDefault="00D67E0B" w:rsidP="00D67E0B">
            <w:pPr>
              <w:numPr>
                <w:ilvl w:val="0"/>
                <w:numId w:val="4"/>
              </w:numPr>
              <w:rPr>
                <w:rFonts w:ascii="Arial" w:hAnsi="Arial"/>
              </w:rPr>
            </w:pPr>
            <w:r w:rsidRPr="00D67E0B">
              <w:rPr>
                <w:rFonts w:ascii="Arial" w:hAnsi="Arial" w:cs="Arial"/>
              </w:rPr>
              <w:t>Fire evacuation</w:t>
            </w:r>
            <w:r w:rsidR="008D52C8">
              <w:rPr>
                <w:rFonts w:ascii="Arial" w:hAnsi="Arial" w:cs="Arial"/>
              </w:rPr>
              <w:t xml:space="preserve"> </w:t>
            </w:r>
            <w:r w:rsidR="008D52C8" w:rsidRPr="00D45C72">
              <w:rPr>
                <w:rFonts w:ascii="Arial" w:hAnsi="Arial" w:cs="Arial"/>
              </w:rPr>
              <w:t>procedure review</w:t>
            </w:r>
            <w:r w:rsidR="0018705D" w:rsidRPr="00D45C72">
              <w:rPr>
                <w:rFonts w:ascii="Arial" w:hAnsi="Arial" w:cs="Arial"/>
              </w:rPr>
              <w:t>ed, included in inductions</w:t>
            </w:r>
          </w:p>
          <w:p w14:paraId="231CDA80" w14:textId="77777777" w:rsidR="00D67E0B" w:rsidRPr="00D67E0B" w:rsidRDefault="00D67E0B" w:rsidP="00D67E0B">
            <w:pPr>
              <w:numPr>
                <w:ilvl w:val="0"/>
                <w:numId w:val="4"/>
              </w:numPr>
              <w:rPr>
                <w:rFonts w:ascii="Arial" w:hAnsi="Arial" w:cs="Arial"/>
              </w:rPr>
            </w:pPr>
            <w:r w:rsidRPr="00D67E0B">
              <w:rPr>
                <w:rFonts w:ascii="Arial" w:hAnsi="Arial" w:cs="Arial"/>
                <w:b/>
              </w:rPr>
              <w:t>Plaza</w:t>
            </w:r>
            <w:r w:rsidRPr="00D67E0B">
              <w:rPr>
                <w:rFonts w:ascii="Arial" w:hAnsi="Arial" w:cs="Arial"/>
              </w:rPr>
              <w:t xml:space="preserve"> showers, routine cleaning</w:t>
            </w:r>
          </w:p>
          <w:p w14:paraId="24F7182C" w14:textId="77777777" w:rsidR="00D67E0B" w:rsidRPr="00D67E0B" w:rsidRDefault="00D67E0B" w:rsidP="00D67E0B">
            <w:pPr>
              <w:numPr>
                <w:ilvl w:val="0"/>
                <w:numId w:val="4"/>
              </w:numPr>
              <w:rPr>
                <w:rFonts w:ascii="Arial" w:hAnsi="Arial" w:cs="Arial"/>
                <w:bCs/>
              </w:rPr>
            </w:pPr>
            <w:r w:rsidRPr="00D67E0B">
              <w:rPr>
                <w:rFonts w:ascii="Arial" w:hAnsi="Arial" w:cs="Arial"/>
                <w:bCs/>
              </w:rPr>
              <w:t>Compliance with the Equality Act 2007</w:t>
            </w:r>
          </w:p>
          <w:p w14:paraId="36672840" w14:textId="77777777" w:rsidR="00D67E0B" w:rsidRPr="00D67E0B" w:rsidRDefault="00D67E0B" w:rsidP="00D67E0B">
            <w:pPr>
              <w:numPr>
                <w:ilvl w:val="0"/>
                <w:numId w:val="4"/>
              </w:numPr>
              <w:rPr>
                <w:rFonts w:ascii="Arial" w:hAnsi="Arial" w:cs="Arial"/>
                <w:bCs/>
              </w:rPr>
            </w:pPr>
            <w:r w:rsidRPr="00D67E0B">
              <w:rPr>
                <w:rFonts w:ascii="Arial" w:hAnsi="Arial" w:cs="Arial"/>
                <w:bCs/>
              </w:rPr>
              <w:t>Pregnant workers are currently working from home in line with Government guidance</w:t>
            </w:r>
          </w:p>
          <w:p w14:paraId="2E7FF80B" w14:textId="77777777" w:rsidR="00D67E0B" w:rsidRPr="00D67E0B" w:rsidRDefault="00D67E0B" w:rsidP="00D67E0B">
            <w:pPr>
              <w:numPr>
                <w:ilvl w:val="0"/>
                <w:numId w:val="4"/>
              </w:numPr>
              <w:rPr>
                <w:rFonts w:ascii="Arial" w:hAnsi="Arial" w:cs="Arial"/>
                <w:bCs/>
              </w:rPr>
            </w:pPr>
            <w:r w:rsidRPr="00D67E0B">
              <w:rPr>
                <w:rFonts w:ascii="Arial" w:hAnsi="Arial" w:cs="Arial"/>
                <w:bCs/>
              </w:rPr>
              <w:t xml:space="preserve">Disabled workers are supported with individual needs and requirements, following Government guidance. </w:t>
            </w:r>
          </w:p>
          <w:p w14:paraId="7E5B7AD6" w14:textId="77777777" w:rsidR="00D67E0B" w:rsidRPr="00D67E0B" w:rsidRDefault="00D67E0B" w:rsidP="00D67E0B">
            <w:pPr>
              <w:ind w:left="720"/>
              <w:rPr>
                <w:rFonts w:ascii="Arial" w:hAnsi="Arial" w:cs="Arial"/>
              </w:rPr>
            </w:pPr>
          </w:p>
          <w:p w14:paraId="16845077" w14:textId="77777777" w:rsidR="00D67E0B" w:rsidRPr="00D67E0B" w:rsidRDefault="00D67E0B" w:rsidP="00D67E0B">
            <w:pPr>
              <w:ind w:left="720"/>
              <w:rPr>
                <w:rFonts w:ascii="Arial" w:hAnsi="Arial" w:cs="Arial"/>
              </w:rPr>
            </w:pPr>
          </w:p>
          <w:p w14:paraId="6D0FAE48" w14:textId="77777777" w:rsidR="00D67E0B" w:rsidRPr="00D67E0B" w:rsidRDefault="00D67E0B" w:rsidP="00D67E0B">
            <w:pPr>
              <w:ind w:left="720"/>
              <w:rPr>
                <w:rFonts w:ascii="Arial" w:hAnsi="Arial" w:cs="Arial"/>
              </w:rPr>
            </w:pPr>
          </w:p>
          <w:p w14:paraId="0F703C38" w14:textId="77777777" w:rsidR="00D67E0B" w:rsidRPr="00D67E0B" w:rsidRDefault="00D67E0B" w:rsidP="00D67E0B">
            <w:pPr>
              <w:rPr>
                <w:rFonts w:ascii="Arial" w:hAnsi="Arial" w:cs="Arial"/>
              </w:rPr>
            </w:pPr>
          </w:p>
        </w:tc>
        <w:tc>
          <w:tcPr>
            <w:tcW w:w="4365" w:type="dxa"/>
            <w:shd w:val="clear" w:color="auto" w:fill="FFC000"/>
          </w:tcPr>
          <w:p w14:paraId="0D9E042F" w14:textId="77777777" w:rsidR="00D67E0B" w:rsidRPr="00F35CBD" w:rsidRDefault="00D67E0B" w:rsidP="00D67E0B">
            <w:pPr>
              <w:numPr>
                <w:ilvl w:val="0"/>
                <w:numId w:val="4"/>
              </w:numPr>
              <w:rPr>
                <w:rFonts w:ascii="Arial" w:hAnsi="Arial" w:cs="Arial"/>
                <w:b/>
              </w:rPr>
            </w:pPr>
            <w:r w:rsidRPr="00F35CBD">
              <w:rPr>
                <w:rFonts w:ascii="Arial" w:hAnsi="Arial" w:cs="Arial"/>
              </w:rPr>
              <w:lastRenderedPageBreak/>
              <w:t>Increasing the frequency of surface cleaning and hand washing</w:t>
            </w:r>
          </w:p>
          <w:p w14:paraId="021334A7" w14:textId="6350A74E" w:rsidR="00D67E0B" w:rsidRPr="00F35CBD" w:rsidRDefault="00D67E0B" w:rsidP="00D67E0B">
            <w:pPr>
              <w:numPr>
                <w:ilvl w:val="0"/>
                <w:numId w:val="4"/>
              </w:numPr>
              <w:rPr>
                <w:rFonts w:ascii="Arial" w:hAnsi="Arial" w:cs="Arial"/>
                <w:b/>
              </w:rPr>
            </w:pPr>
            <w:r w:rsidRPr="00F35CBD">
              <w:rPr>
                <w:rFonts w:ascii="Arial" w:hAnsi="Arial" w:cs="Arial"/>
              </w:rPr>
              <w:t>Overall office cleaning enhanced during the day and at the end of the day.</w:t>
            </w:r>
          </w:p>
          <w:p w14:paraId="282F3AF2" w14:textId="45FA6D9E" w:rsidR="00AA13B2" w:rsidRPr="00F35CBD" w:rsidRDefault="00AA13B2" w:rsidP="00D67E0B">
            <w:pPr>
              <w:numPr>
                <w:ilvl w:val="0"/>
                <w:numId w:val="4"/>
              </w:numPr>
              <w:rPr>
                <w:rFonts w:ascii="Arial" w:hAnsi="Arial" w:cs="Arial"/>
                <w:bCs/>
              </w:rPr>
            </w:pPr>
            <w:r w:rsidRPr="00F35CBD">
              <w:rPr>
                <w:rFonts w:ascii="Arial" w:hAnsi="Arial" w:cs="Arial"/>
                <w:bCs/>
              </w:rPr>
              <w:t>Designated passing points throughout the open place office space</w:t>
            </w:r>
          </w:p>
          <w:p w14:paraId="2B1FEB86" w14:textId="68536B84" w:rsidR="00D67E0B" w:rsidRPr="00F35CBD" w:rsidRDefault="00D67E0B" w:rsidP="00AA13B2">
            <w:pPr>
              <w:numPr>
                <w:ilvl w:val="0"/>
                <w:numId w:val="4"/>
              </w:numPr>
              <w:rPr>
                <w:rFonts w:ascii="Arial" w:hAnsi="Arial" w:cs="Arial"/>
              </w:rPr>
            </w:pPr>
            <w:r w:rsidRPr="00F35CBD">
              <w:rPr>
                <w:rFonts w:ascii="Arial" w:hAnsi="Arial" w:cs="Arial"/>
              </w:rPr>
              <w:t>Allocate desks and label desks not in use</w:t>
            </w:r>
          </w:p>
          <w:p w14:paraId="029B3D0A" w14:textId="6CD50470" w:rsidR="00D67E0B" w:rsidRPr="00F35CBD" w:rsidRDefault="00D67E0B" w:rsidP="00D67E0B">
            <w:pPr>
              <w:numPr>
                <w:ilvl w:val="0"/>
                <w:numId w:val="4"/>
              </w:numPr>
              <w:rPr>
                <w:rFonts w:ascii="Arial" w:hAnsi="Arial" w:cs="Arial"/>
              </w:rPr>
            </w:pPr>
            <w:r w:rsidRPr="00F35CBD">
              <w:rPr>
                <w:rFonts w:ascii="Arial" w:hAnsi="Arial" w:cs="Arial"/>
              </w:rPr>
              <w:t>Officers to sit at desk 2 metres apart, where desks are marked to sit at</w:t>
            </w:r>
            <w:r w:rsidR="00355DDA" w:rsidRPr="00F35CBD">
              <w:rPr>
                <w:rFonts w:ascii="Arial" w:hAnsi="Arial" w:cs="Arial"/>
              </w:rPr>
              <w:t>, available not available</w:t>
            </w:r>
          </w:p>
          <w:p w14:paraId="18815571" w14:textId="77777777" w:rsidR="00D67E0B" w:rsidRPr="00F35CBD" w:rsidRDefault="00D67E0B" w:rsidP="00D67E0B">
            <w:pPr>
              <w:numPr>
                <w:ilvl w:val="0"/>
                <w:numId w:val="4"/>
              </w:numPr>
              <w:rPr>
                <w:rFonts w:ascii="Arial" w:hAnsi="Arial" w:cs="Arial"/>
              </w:rPr>
            </w:pPr>
            <w:r w:rsidRPr="00F35CBD">
              <w:rPr>
                <w:rFonts w:ascii="Arial" w:hAnsi="Arial" w:cs="Arial"/>
              </w:rPr>
              <w:t>Officers must not sit face to face</w:t>
            </w:r>
          </w:p>
          <w:p w14:paraId="34B79B5B" w14:textId="77777777" w:rsidR="00D67E0B" w:rsidRPr="00F35CBD" w:rsidRDefault="00D67E0B" w:rsidP="00D67E0B">
            <w:pPr>
              <w:numPr>
                <w:ilvl w:val="0"/>
                <w:numId w:val="4"/>
              </w:numPr>
              <w:rPr>
                <w:rFonts w:ascii="Arial" w:hAnsi="Arial" w:cs="Arial"/>
              </w:rPr>
            </w:pPr>
            <w:r w:rsidRPr="00F35CBD">
              <w:rPr>
                <w:rFonts w:ascii="Arial" w:hAnsi="Arial" w:cs="Arial"/>
              </w:rPr>
              <w:t>Consider Team A and Team B so same people working together</w:t>
            </w:r>
          </w:p>
          <w:p w14:paraId="02CFD199" w14:textId="77777777" w:rsidR="00D67E0B" w:rsidRPr="00F35CBD" w:rsidRDefault="00D67E0B" w:rsidP="00D67E0B">
            <w:pPr>
              <w:numPr>
                <w:ilvl w:val="0"/>
                <w:numId w:val="4"/>
              </w:numPr>
              <w:rPr>
                <w:rFonts w:ascii="Arial" w:hAnsi="Arial" w:cs="Arial"/>
              </w:rPr>
            </w:pPr>
            <w:r w:rsidRPr="00F35CBD">
              <w:rPr>
                <w:rFonts w:ascii="Arial" w:hAnsi="Arial" w:cs="Arial"/>
              </w:rPr>
              <w:t>Stagger start and finish times</w:t>
            </w:r>
          </w:p>
          <w:p w14:paraId="79A87E65" w14:textId="77777777" w:rsidR="00D67E0B" w:rsidRPr="00F35CBD" w:rsidRDefault="00D67E0B" w:rsidP="00D67E0B">
            <w:pPr>
              <w:numPr>
                <w:ilvl w:val="0"/>
                <w:numId w:val="4"/>
              </w:numPr>
              <w:rPr>
                <w:rFonts w:ascii="Arial" w:hAnsi="Arial" w:cs="Arial"/>
              </w:rPr>
            </w:pPr>
            <w:r w:rsidRPr="00F35CBD">
              <w:rPr>
                <w:rFonts w:ascii="Arial" w:hAnsi="Arial" w:cs="Arial"/>
              </w:rPr>
              <w:t>Any IT/DSE kit returning to the office to be cleaned thoroughly</w:t>
            </w:r>
          </w:p>
          <w:p w14:paraId="5005E227" w14:textId="557D96FC" w:rsidR="00D67E0B" w:rsidRPr="00F35CBD" w:rsidRDefault="00D67E0B" w:rsidP="00D67E0B">
            <w:pPr>
              <w:numPr>
                <w:ilvl w:val="0"/>
                <w:numId w:val="4"/>
              </w:numPr>
              <w:rPr>
                <w:rFonts w:ascii="Arial" w:hAnsi="Arial" w:cs="Arial"/>
              </w:rPr>
            </w:pPr>
            <w:r w:rsidRPr="00F35CBD">
              <w:rPr>
                <w:rFonts w:ascii="Arial" w:hAnsi="Arial" w:cs="Arial"/>
              </w:rPr>
              <w:t xml:space="preserve">Tape to be laid on the floor </w:t>
            </w:r>
            <w:r w:rsidR="0090395A" w:rsidRPr="00F35CBD">
              <w:rPr>
                <w:rFonts w:ascii="Arial" w:hAnsi="Arial" w:cs="Arial"/>
              </w:rPr>
              <w:t>showing 2 metre distancing</w:t>
            </w:r>
            <w:r w:rsidR="00617AED" w:rsidRPr="00F35CBD">
              <w:rPr>
                <w:rFonts w:ascii="Arial" w:hAnsi="Arial" w:cs="Arial"/>
              </w:rPr>
              <w:t>.</w:t>
            </w:r>
          </w:p>
          <w:p w14:paraId="0CC1CD82" w14:textId="77777777" w:rsidR="00D67E0B" w:rsidRPr="00F35CBD" w:rsidRDefault="00D67E0B" w:rsidP="00D67E0B">
            <w:pPr>
              <w:numPr>
                <w:ilvl w:val="0"/>
                <w:numId w:val="4"/>
              </w:numPr>
              <w:rPr>
                <w:rFonts w:ascii="Arial" w:hAnsi="Arial"/>
                <w:b/>
              </w:rPr>
            </w:pPr>
            <w:r w:rsidRPr="00F35CBD">
              <w:rPr>
                <w:rFonts w:ascii="Arial" w:hAnsi="Arial"/>
              </w:rPr>
              <w:t>Restrict entrances and exits for start and finish of the day</w:t>
            </w:r>
          </w:p>
          <w:p w14:paraId="01F5B7D1" w14:textId="77777777" w:rsidR="00D67E0B" w:rsidRPr="00F35CBD" w:rsidRDefault="00D67E0B" w:rsidP="00D67E0B">
            <w:pPr>
              <w:numPr>
                <w:ilvl w:val="0"/>
                <w:numId w:val="4"/>
              </w:numPr>
              <w:rPr>
                <w:rFonts w:ascii="Arial" w:hAnsi="Arial" w:cs="Arial"/>
              </w:rPr>
            </w:pPr>
            <w:r w:rsidRPr="00F35CBD">
              <w:rPr>
                <w:rFonts w:ascii="Arial" w:hAnsi="Arial" w:cs="Arial"/>
              </w:rPr>
              <w:t>Waste bins emptied more frequently throughout the day</w:t>
            </w:r>
          </w:p>
          <w:p w14:paraId="4A997A42" w14:textId="77777777" w:rsidR="00D67E0B" w:rsidRPr="00F35CBD" w:rsidRDefault="00D67E0B" w:rsidP="00D67E0B">
            <w:pPr>
              <w:numPr>
                <w:ilvl w:val="0"/>
                <w:numId w:val="4"/>
              </w:numPr>
              <w:rPr>
                <w:rFonts w:ascii="Arial" w:hAnsi="Arial" w:cs="Arial"/>
              </w:rPr>
            </w:pPr>
            <w:r w:rsidRPr="00F35CBD">
              <w:rPr>
                <w:rFonts w:ascii="Arial" w:hAnsi="Arial" w:cs="Arial"/>
              </w:rPr>
              <w:t>Where desk is not tidy, bag up items and place on chair, to allow surfaces to be wiped easily</w:t>
            </w:r>
          </w:p>
          <w:p w14:paraId="397194B7" w14:textId="49B41B19" w:rsidR="00D67E0B" w:rsidRPr="00F35CBD" w:rsidRDefault="00D67E0B" w:rsidP="005910B7">
            <w:pPr>
              <w:numPr>
                <w:ilvl w:val="0"/>
                <w:numId w:val="4"/>
              </w:numPr>
              <w:rPr>
                <w:rFonts w:ascii="Arial" w:hAnsi="Arial"/>
              </w:rPr>
            </w:pPr>
            <w:r w:rsidRPr="00F35CBD">
              <w:rPr>
                <w:rFonts w:ascii="Arial" w:hAnsi="Arial"/>
              </w:rPr>
              <w:lastRenderedPageBreak/>
              <w:t>Door sensors installed instead of green buttons</w:t>
            </w:r>
            <w:r w:rsidR="008D52C8" w:rsidRPr="00F35CBD">
              <w:rPr>
                <w:rFonts w:ascii="Arial" w:hAnsi="Arial" w:cs="Arial"/>
              </w:rPr>
              <w:t xml:space="preserve"> where possible</w:t>
            </w:r>
            <w:r w:rsidR="0018705D" w:rsidRPr="00F35CBD">
              <w:rPr>
                <w:rFonts w:ascii="Arial" w:hAnsi="Arial" w:cs="Arial"/>
              </w:rPr>
              <w:t xml:space="preserve"> </w:t>
            </w:r>
          </w:p>
          <w:p w14:paraId="5562FD6E" w14:textId="77777777" w:rsidR="00D67E0B" w:rsidRPr="00F35CBD" w:rsidRDefault="00D67E0B" w:rsidP="00D67E0B">
            <w:pPr>
              <w:numPr>
                <w:ilvl w:val="0"/>
                <w:numId w:val="4"/>
              </w:numPr>
              <w:rPr>
                <w:rFonts w:ascii="Arial" w:hAnsi="Arial" w:cs="Arial"/>
              </w:rPr>
            </w:pPr>
            <w:r w:rsidRPr="00F35CBD">
              <w:rPr>
                <w:rFonts w:ascii="Arial" w:hAnsi="Arial" w:cs="Arial"/>
              </w:rPr>
              <w:t>Collection of IT or DSE kit, prior appointment made, and items are left outside the door for collection, wiped down prior to collection. Facilities wear gloves</w:t>
            </w:r>
          </w:p>
          <w:p w14:paraId="51A153B4" w14:textId="77777777" w:rsidR="00D67E0B" w:rsidRPr="00F35CBD" w:rsidRDefault="00D67E0B" w:rsidP="00D67E0B">
            <w:pPr>
              <w:numPr>
                <w:ilvl w:val="0"/>
                <w:numId w:val="4"/>
              </w:numPr>
              <w:rPr>
                <w:rFonts w:ascii="Arial" w:hAnsi="Arial" w:cs="Arial"/>
              </w:rPr>
            </w:pPr>
            <w:r w:rsidRPr="00F35CBD">
              <w:rPr>
                <w:rFonts w:ascii="Arial" w:hAnsi="Arial" w:cs="Arial"/>
              </w:rPr>
              <w:t>Deliveries, cleaning procedure for goods entering the office</w:t>
            </w:r>
          </w:p>
          <w:p w14:paraId="35150C10" w14:textId="77777777" w:rsidR="00D67E0B" w:rsidRPr="00F35CBD" w:rsidRDefault="00D67E0B" w:rsidP="00D67E0B">
            <w:pPr>
              <w:numPr>
                <w:ilvl w:val="0"/>
                <w:numId w:val="4"/>
              </w:numPr>
              <w:rPr>
                <w:rFonts w:ascii="Arial" w:hAnsi="Arial" w:cs="Arial"/>
              </w:rPr>
            </w:pPr>
            <w:r w:rsidRPr="00F35CBD">
              <w:rPr>
                <w:rFonts w:ascii="Arial" w:hAnsi="Arial" w:cs="Arial"/>
              </w:rPr>
              <w:t>Cease non business deliveries, for example personal deliveries to staff</w:t>
            </w:r>
          </w:p>
          <w:p w14:paraId="037C9C54" w14:textId="628A598C" w:rsidR="00D67E0B" w:rsidRPr="00F35CBD" w:rsidRDefault="00D67E0B" w:rsidP="00D67E0B">
            <w:pPr>
              <w:numPr>
                <w:ilvl w:val="0"/>
                <w:numId w:val="4"/>
              </w:numPr>
              <w:rPr>
                <w:rFonts w:ascii="Arial" w:hAnsi="Arial"/>
              </w:rPr>
            </w:pPr>
            <w:proofErr w:type="gramStart"/>
            <w:r w:rsidRPr="00F35CBD">
              <w:rPr>
                <w:rFonts w:ascii="Arial" w:hAnsi="Arial"/>
                <w:b/>
              </w:rPr>
              <w:t>Plaza</w:t>
            </w:r>
            <w:r w:rsidRPr="00F35CBD">
              <w:rPr>
                <w:rFonts w:ascii="Arial" w:hAnsi="Arial"/>
              </w:rPr>
              <w:t xml:space="preserve"> showers,</w:t>
            </w:r>
            <w:proofErr w:type="gramEnd"/>
            <w:r w:rsidRPr="00F35CBD">
              <w:rPr>
                <w:rFonts w:ascii="Arial" w:hAnsi="Arial"/>
              </w:rPr>
              <w:t xml:space="preserve"> enhance cleaning. Personal items to be removed. Hand hygiene and social distancing</w:t>
            </w:r>
          </w:p>
          <w:p w14:paraId="5E86062D" w14:textId="6D29F099" w:rsidR="00D67E0B" w:rsidRPr="00F35CBD" w:rsidRDefault="00D67E0B" w:rsidP="00D67E0B">
            <w:pPr>
              <w:numPr>
                <w:ilvl w:val="0"/>
                <w:numId w:val="4"/>
              </w:numPr>
              <w:rPr>
                <w:rFonts w:ascii="Arial" w:hAnsi="Arial"/>
              </w:rPr>
            </w:pPr>
            <w:r w:rsidRPr="00F35CBD">
              <w:rPr>
                <w:rFonts w:ascii="Arial" w:hAnsi="Arial" w:cs="Arial"/>
              </w:rPr>
              <w:t xml:space="preserve">Reception area, currently closed, when opened to public, </w:t>
            </w:r>
            <w:r w:rsidRPr="00F35CBD">
              <w:rPr>
                <w:rFonts w:ascii="Arial" w:hAnsi="Arial"/>
              </w:rPr>
              <w:t>installation of fixed screens</w:t>
            </w:r>
            <w:r w:rsidR="003C54C1" w:rsidRPr="00F35CBD">
              <w:rPr>
                <w:rFonts w:ascii="Arial" w:hAnsi="Arial"/>
              </w:rPr>
              <w:t xml:space="preserve"> where possible</w:t>
            </w:r>
          </w:p>
          <w:p w14:paraId="56A7C703" w14:textId="77777777" w:rsidR="00D67E0B" w:rsidRPr="00F35CBD" w:rsidRDefault="00D67E0B" w:rsidP="00D67E0B">
            <w:pPr>
              <w:numPr>
                <w:ilvl w:val="0"/>
                <w:numId w:val="4"/>
              </w:numPr>
              <w:rPr>
                <w:rFonts w:ascii="Arial" w:hAnsi="Arial"/>
              </w:rPr>
            </w:pPr>
            <w:r w:rsidRPr="00F35CBD">
              <w:rPr>
                <w:rFonts w:ascii="Arial" w:hAnsi="Arial"/>
              </w:rPr>
              <w:t>Interviews room do not meet social distancing requirements. Therefore, unable to be used</w:t>
            </w:r>
          </w:p>
          <w:p w14:paraId="7D8A8FAF" w14:textId="77777777" w:rsidR="00D67E0B" w:rsidRPr="00F35CBD" w:rsidRDefault="00D67E0B" w:rsidP="00D67E0B">
            <w:pPr>
              <w:numPr>
                <w:ilvl w:val="0"/>
                <w:numId w:val="4"/>
              </w:numPr>
              <w:rPr>
                <w:rFonts w:ascii="Arial" w:hAnsi="Arial" w:cs="Arial"/>
              </w:rPr>
            </w:pPr>
            <w:r w:rsidRPr="00F35CBD">
              <w:rPr>
                <w:rFonts w:ascii="Arial" w:hAnsi="Arial" w:cs="Arial"/>
              </w:rPr>
              <w:t>Due to reduction of Evac Chair trained staff not being available as majority of officers are working from home and to mitigate the risks, arrangements are in place for these colleagues to work from the ground floor office area.</w:t>
            </w:r>
          </w:p>
          <w:p w14:paraId="3790DCDC" w14:textId="4A0CBBEF" w:rsidR="00A12C92" w:rsidRPr="00F35CBD" w:rsidRDefault="00D67E0B" w:rsidP="00D67E0B">
            <w:pPr>
              <w:numPr>
                <w:ilvl w:val="0"/>
                <w:numId w:val="4"/>
              </w:numPr>
              <w:rPr>
                <w:rFonts w:ascii="Arial" w:hAnsi="Arial" w:cs="Arial"/>
              </w:rPr>
            </w:pPr>
            <w:r w:rsidRPr="00F35CBD">
              <w:rPr>
                <w:rFonts w:ascii="Arial" w:hAnsi="Arial" w:cs="Arial"/>
              </w:rPr>
              <w:t>24 hours prior notification of visits to the office for legitimate reasons. Signage on door notifying</w:t>
            </w:r>
          </w:p>
          <w:p w14:paraId="659291DE" w14:textId="0C578894" w:rsidR="00D45C72" w:rsidRPr="00F35CBD" w:rsidRDefault="00D45C72" w:rsidP="00D67E0B">
            <w:pPr>
              <w:numPr>
                <w:ilvl w:val="0"/>
                <w:numId w:val="4"/>
              </w:numPr>
              <w:rPr>
                <w:rFonts w:ascii="Arial" w:hAnsi="Arial" w:cs="Arial"/>
              </w:rPr>
            </w:pPr>
            <w:r w:rsidRPr="00F35CBD">
              <w:rPr>
                <w:rFonts w:ascii="Arial" w:hAnsi="Arial" w:cs="Arial"/>
              </w:rPr>
              <w:t>Opening of windows</w:t>
            </w:r>
            <w:r w:rsidR="00E91EF6" w:rsidRPr="00F35CBD">
              <w:rPr>
                <w:rFonts w:ascii="Arial" w:hAnsi="Arial" w:cs="Arial"/>
              </w:rPr>
              <w:t xml:space="preserve"> and doors</w:t>
            </w:r>
            <w:r w:rsidRPr="00F35CBD">
              <w:rPr>
                <w:rFonts w:ascii="Arial" w:hAnsi="Arial" w:cs="Arial"/>
              </w:rPr>
              <w:t xml:space="preserve"> to provide natural ventilation</w:t>
            </w:r>
          </w:p>
          <w:p w14:paraId="58210CC4" w14:textId="67D0010B" w:rsidR="00D67E0B" w:rsidRPr="00F35CBD" w:rsidRDefault="00D45C72" w:rsidP="00D45C72">
            <w:pPr>
              <w:numPr>
                <w:ilvl w:val="0"/>
                <w:numId w:val="4"/>
              </w:numPr>
              <w:rPr>
                <w:rFonts w:ascii="Arial" w:hAnsi="Arial" w:cs="Arial"/>
              </w:rPr>
            </w:pPr>
            <w:r w:rsidRPr="00F35CBD">
              <w:rPr>
                <w:rFonts w:ascii="Arial" w:hAnsi="Arial" w:cs="Arial"/>
              </w:rPr>
              <w:t>Procedure notes/</w:t>
            </w:r>
            <w:r w:rsidR="007C36EE" w:rsidRPr="00F35CBD">
              <w:rPr>
                <w:rFonts w:ascii="Arial" w:hAnsi="Arial" w:cs="Arial"/>
              </w:rPr>
              <w:t>r</w:t>
            </w:r>
            <w:r w:rsidRPr="00F35CBD">
              <w:rPr>
                <w:rFonts w:ascii="Arial" w:hAnsi="Arial" w:cs="Arial"/>
              </w:rPr>
              <w:t>isk assessment to be updated for cleaners/cleaning regime</w:t>
            </w:r>
          </w:p>
          <w:p w14:paraId="42D7B1E2" w14:textId="2D154DA2" w:rsidR="006911A9" w:rsidRPr="00F35CBD" w:rsidRDefault="006911A9" w:rsidP="006911A9">
            <w:pPr>
              <w:numPr>
                <w:ilvl w:val="0"/>
                <w:numId w:val="4"/>
              </w:numPr>
              <w:rPr>
                <w:rStyle w:val="fontstyle01"/>
                <w:rFonts w:ascii="Arial" w:hAnsi="Arial" w:cs="Arial"/>
                <w:color w:val="auto"/>
                <w:sz w:val="20"/>
                <w:szCs w:val="20"/>
              </w:rPr>
            </w:pPr>
            <w:r w:rsidRPr="00F35CBD">
              <w:rPr>
                <w:rStyle w:val="fontstyle01"/>
                <w:rFonts w:ascii="Arial" w:eastAsia="Calibri" w:hAnsi="Arial" w:cs="Arial"/>
                <w:color w:val="auto"/>
                <w:sz w:val="20"/>
                <w:szCs w:val="20"/>
              </w:rPr>
              <w:t>Encourage staff working in the office to wear face coverings, required when they move around (go to printer, toilet, kitchen)</w:t>
            </w:r>
          </w:p>
          <w:p w14:paraId="5FC2FC8B" w14:textId="26FE8F3A" w:rsidR="00D67E0B" w:rsidRPr="00F35CBD" w:rsidRDefault="006911A9" w:rsidP="006911A9">
            <w:pPr>
              <w:numPr>
                <w:ilvl w:val="0"/>
                <w:numId w:val="4"/>
              </w:numPr>
              <w:rPr>
                <w:rFonts w:ascii="Arial" w:hAnsi="Arial" w:cs="Arial"/>
              </w:rPr>
            </w:pPr>
            <w:r w:rsidRPr="00F35CBD">
              <w:rPr>
                <w:rStyle w:val="fontstyle01"/>
                <w:rFonts w:ascii="Arial" w:eastAsia="Calibri" w:hAnsi="Arial" w:cs="Arial"/>
                <w:color w:val="auto"/>
                <w:sz w:val="20"/>
                <w:szCs w:val="20"/>
              </w:rPr>
              <w:lastRenderedPageBreak/>
              <w:t xml:space="preserve">Limit movement around the offices, stay in your work areas </w:t>
            </w:r>
          </w:p>
        </w:tc>
        <w:tc>
          <w:tcPr>
            <w:tcW w:w="1132" w:type="dxa"/>
          </w:tcPr>
          <w:p w14:paraId="06F3ACF3" w14:textId="77777777" w:rsidR="00D67E0B" w:rsidRPr="00E77DB0" w:rsidRDefault="00D67E0B" w:rsidP="00D67E0B">
            <w:pPr>
              <w:rPr>
                <w:rFonts w:ascii="Arial" w:hAnsi="Arial" w:cs="Arial"/>
                <w:b/>
              </w:rPr>
            </w:pPr>
            <w:r w:rsidRPr="00E77DB0">
              <w:rPr>
                <w:rFonts w:ascii="Arial" w:hAnsi="Arial" w:cs="Arial"/>
                <w:b/>
              </w:rPr>
              <w:lastRenderedPageBreak/>
              <w:t>Facilities</w:t>
            </w:r>
          </w:p>
          <w:p w14:paraId="2DC9BD1F" w14:textId="3AEC6501" w:rsidR="00D67E0B" w:rsidRDefault="00D67E0B" w:rsidP="00D67E0B">
            <w:pPr>
              <w:rPr>
                <w:rFonts w:ascii="Arial" w:hAnsi="Arial" w:cs="Arial"/>
                <w:b/>
              </w:rPr>
            </w:pPr>
            <w:r w:rsidRPr="00E77DB0">
              <w:rPr>
                <w:rFonts w:ascii="Arial" w:hAnsi="Arial" w:cs="Arial"/>
                <w:b/>
              </w:rPr>
              <w:t>SEPO</w:t>
            </w:r>
          </w:p>
          <w:p w14:paraId="19EBB0D5" w14:textId="3CB4A2A5" w:rsidR="00161E69" w:rsidRDefault="00161E69" w:rsidP="00D67E0B">
            <w:pPr>
              <w:rPr>
                <w:rFonts w:ascii="Arial" w:hAnsi="Arial" w:cs="Arial"/>
                <w:b/>
              </w:rPr>
            </w:pPr>
            <w:r>
              <w:rPr>
                <w:rFonts w:ascii="Arial" w:hAnsi="Arial" w:cs="Arial"/>
                <w:b/>
              </w:rPr>
              <w:t>to monitor</w:t>
            </w:r>
          </w:p>
          <w:p w14:paraId="78D06B61" w14:textId="6EB46777" w:rsidR="00161E69" w:rsidRDefault="00161E69" w:rsidP="00D67E0B">
            <w:pPr>
              <w:rPr>
                <w:rFonts w:ascii="Arial" w:hAnsi="Arial" w:cs="Arial"/>
                <w:b/>
              </w:rPr>
            </w:pPr>
          </w:p>
          <w:p w14:paraId="19F22A8E" w14:textId="77777777" w:rsidR="00161E69" w:rsidRDefault="00161E69" w:rsidP="00D67E0B">
            <w:pPr>
              <w:rPr>
                <w:rFonts w:ascii="Arial" w:hAnsi="Arial" w:cs="Arial"/>
                <w:b/>
              </w:rPr>
            </w:pPr>
          </w:p>
          <w:p w14:paraId="75746FA3" w14:textId="33075248" w:rsidR="00161E69" w:rsidRDefault="00161E69" w:rsidP="00D67E0B">
            <w:pPr>
              <w:rPr>
                <w:rFonts w:ascii="Arial" w:hAnsi="Arial" w:cs="Arial"/>
                <w:b/>
              </w:rPr>
            </w:pPr>
            <w:r>
              <w:rPr>
                <w:rFonts w:ascii="Arial" w:hAnsi="Arial" w:cs="Arial"/>
                <w:b/>
              </w:rPr>
              <w:t>All staff</w:t>
            </w:r>
          </w:p>
          <w:p w14:paraId="6FA76574" w14:textId="77777777" w:rsidR="0018705D" w:rsidRDefault="0018705D" w:rsidP="00D67E0B">
            <w:pPr>
              <w:rPr>
                <w:rFonts w:ascii="Arial" w:hAnsi="Arial" w:cs="Arial"/>
                <w:b/>
              </w:rPr>
            </w:pPr>
          </w:p>
          <w:p w14:paraId="0E61FA2D" w14:textId="77777777" w:rsidR="0018705D" w:rsidRDefault="0018705D" w:rsidP="00D67E0B">
            <w:pPr>
              <w:rPr>
                <w:rFonts w:ascii="Arial" w:hAnsi="Arial" w:cs="Arial"/>
                <w:b/>
              </w:rPr>
            </w:pPr>
          </w:p>
          <w:p w14:paraId="565F5648" w14:textId="31025B6F" w:rsidR="00D67E0B" w:rsidRPr="00B64E34" w:rsidRDefault="00D67E0B" w:rsidP="00D67E0B">
            <w:pPr>
              <w:rPr>
                <w:rFonts w:ascii="Arial" w:hAnsi="Arial" w:cs="Arial"/>
              </w:rPr>
            </w:pPr>
          </w:p>
        </w:tc>
        <w:tc>
          <w:tcPr>
            <w:tcW w:w="1128" w:type="dxa"/>
          </w:tcPr>
          <w:p w14:paraId="227DF6AD" w14:textId="455083B5" w:rsidR="00D67E0B" w:rsidRPr="00B64E34" w:rsidRDefault="00D67E0B" w:rsidP="00D67E0B">
            <w:pPr>
              <w:rPr>
                <w:rFonts w:ascii="Arial" w:hAnsi="Arial" w:cs="Arial"/>
              </w:rPr>
            </w:pPr>
          </w:p>
        </w:tc>
        <w:tc>
          <w:tcPr>
            <w:tcW w:w="917" w:type="dxa"/>
          </w:tcPr>
          <w:p w14:paraId="556D219D" w14:textId="77777777" w:rsidR="00D67E0B" w:rsidRPr="00B64E34" w:rsidRDefault="00D67E0B" w:rsidP="00D67E0B">
            <w:pPr>
              <w:rPr>
                <w:rFonts w:ascii="Arial" w:hAnsi="Arial" w:cs="Arial"/>
              </w:rPr>
            </w:pPr>
          </w:p>
        </w:tc>
      </w:tr>
      <w:tr w:rsidR="005C6A79" w14:paraId="3B8DFF1F" w14:textId="77777777" w:rsidTr="007D6483">
        <w:trPr>
          <w:trHeight w:val="456"/>
        </w:trPr>
        <w:tc>
          <w:tcPr>
            <w:tcW w:w="2028" w:type="dxa"/>
          </w:tcPr>
          <w:p w14:paraId="2C4DF769" w14:textId="77777777" w:rsidR="005C6A79" w:rsidRDefault="005C6A79" w:rsidP="005C6A79">
            <w:pPr>
              <w:rPr>
                <w:rFonts w:ascii="Arial" w:hAnsi="Arial" w:cs="Arial"/>
                <w:b/>
              </w:rPr>
            </w:pPr>
            <w:r w:rsidRPr="001641C2">
              <w:rPr>
                <w:rFonts w:ascii="Arial" w:hAnsi="Arial" w:cs="Arial"/>
                <w:b/>
              </w:rPr>
              <w:lastRenderedPageBreak/>
              <w:t>Covid 19 virus</w:t>
            </w:r>
          </w:p>
          <w:p w14:paraId="46193376" w14:textId="77777777" w:rsidR="005C6A79" w:rsidRDefault="005C6A79" w:rsidP="005C6A79">
            <w:pPr>
              <w:rPr>
                <w:rFonts w:ascii="Arial" w:hAnsi="Arial" w:cs="Arial"/>
                <w:b/>
              </w:rPr>
            </w:pPr>
            <w:r>
              <w:rPr>
                <w:rFonts w:ascii="Arial" w:hAnsi="Arial" w:cs="Arial"/>
                <w:b/>
              </w:rPr>
              <w:t>Emergency Control Centre</w:t>
            </w:r>
          </w:p>
          <w:p w14:paraId="4FD8182C" w14:textId="77777777" w:rsidR="005C6A79" w:rsidRDefault="005C6A79" w:rsidP="005C6A79">
            <w:pPr>
              <w:rPr>
                <w:rFonts w:ascii="Arial" w:hAnsi="Arial" w:cs="Arial"/>
                <w:b/>
              </w:rPr>
            </w:pPr>
          </w:p>
          <w:p w14:paraId="302435D0" w14:textId="77777777" w:rsidR="005C6A79" w:rsidRDefault="005C6A79" w:rsidP="005C6A79">
            <w:pPr>
              <w:rPr>
                <w:rFonts w:ascii="Arial" w:hAnsi="Arial" w:cs="Arial"/>
                <w:b/>
              </w:rPr>
            </w:pPr>
            <w:r>
              <w:rPr>
                <w:rFonts w:ascii="Arial" w:hAnsi="Arial" w:cs="Arial"/>
                <w:b/>
              </w:rPr>
              <w:t>Penns Place</w:t>
            </w:r>
          </w:p>
          <w:p w14:paraId="783140A1" w14:textId="77777777" w:rsidR="005C6A79" w:rsidRDefault="005C6A79" w:rsidP="005C6A79">
            <w:pPr>
              <w:rPr>
                <w:rFonts w:ascii="Arial" w:hAnsi="Arial" w:cs="Arial"/>
                <w:b/>
              </w:rPr>
            </w:pPr>
          </w:p>
          <w:p w14:paraId="1489590D" w14:textId="77777777" w:rsidR="005C6A79" w:rsidRDefault="005C6A79" w:rsidP="005C6A79">
            <w:pPr>
              <w:rPr>
                <w:rFonts w:ascii="Arial" w:hAnsi="Arial" w:cs="Arial"/>
                <w:b/>
              </w:rPr>
            </w:pPr>
            <w:r>
              <w:rPr>
                <w:rFonts w:ascii="Arial" w:hAnsi="Arial" w:cs="Arial"/>
                <w:b/>
              </w:rPr>
              <w:t>Wey Room/Break out room</w:t>
            </w:r>
          </w:p>
          <w:p w14:paraId="742A053C" w14:textId="77777777" w:rsidR="005C6A79" w:rsidRDefault="005C6A79" w:rsidP="005C6A79">
            <w:pPr>
              <w:rPr>
                <w:rFonts w:ascii="Arial" w:hAnsi="Arial" w:cs="Arial"/>
                <w:b/>
              </w:rPr>
            </w:pPr>
          </w:p>
          <w:p w14:paraId="0B17D3E0" w14:textId="77777777" w:rsidR="005C6A79" w:rsidRDefault="005C6A79" w:rsidP="005C6A79">
            <w:pPr>
              <w:rPr>
                <w:rFonts w:ascii="Arial" w:hAnsi="Arial" w:cs="Arial"/>
                <w:b/>
              </w:rPr>
            </w:pPr>
          </w:p>
          <w:p w14:paraId="22A5558C" w14:textId="2C27DC44" w:rsidR="005C6A79" w:rsidRPr="00B64E34" w:rsidRDefault="005C6A79" w:rsidP="005C6A79">
            <w:pPr>
              <w:rPr>
                <w:rFonts w:ascii="Arial" w:hAnsi="Arial" w:cs="Arial"/>
              </w:rPr>
            </w:pPr>
            <w:r>
              <w:rPr>
                <w:rFonts w:ascii="Arial" w:hAnsi="Arial" w:cs="Arial"/>
                <w:b/>
              </w:rPr>
              <w:t>Biological</w:t>
            </w:r>
          </w:p>
        </w:tc>
        <w:tc>
          <w:tcPr>
            <w:tcW w:w="1737" w:type="dxa"/>
            <w:shd w:val="clear" w:color="auto" w:fill="FF0000"/>
          </w:tcPr>
          <w:p w14:paraId="1039F6C5" w14:textId="77777777" w:rsidR="005C6A79" w:rsidRPr="001641C2" w:rsidRDefault="005C6A79" w:rsidP="005C6A79">
            <w:pPr>
              <w:rPr>
                <w:rFonts w:ascii="Arial" w:hAnsi="Arial" w:cs="Arial"/>
                <w:b/>
              </w:rPr>
            </w:pPr>
            <w:r w:rsidRPr="001641C2">
              <w:rPr>
                <w:rFonts w:ascii="Arial" w:hAnsi="Arial" w:cs="Arial"/>
                <w:b/>
              </w:rPr>
              <w:t>Officers</w:t>
            </w:r>
          </w:p>
          <w:p w14:paraId="1ABCA3C8" w14:textId="77777777" w:rsidR="005C6A79" w:rsidRDefault="005C6A79" w:rsidP="005C6A79">
            <w:pPr>
              <w:rPr>
                <w:rFonts w:ascii="Arial" w:hAnsi="Arial" w:cs="Arial"/>
                <w:b/>
              </w:rPr>
            </w:pPr>
            <w:r w:rsidRPr="001641C2">
              <w:rPr>
                <w:rFonts w:ascii="Arial" w:hAnsi="Arial" w:cs="Arial"/>
                <w:b/>
              </w:rPr>
              <w:t>Contractors</w:t>
            </w:r>
          </w:p>
          <w:p w14:paraId="51E3FCAF" w14:textId="77777777" w:rsidR="005C6A79" w:rsidRDefault="005C6A79" w:rsidP="005C6A79">
            <w:pPr>
              <w:rPr>
                <w:rFonts w:ascii="Arial" w:hAnsi="Arial" w:cs="Arial"/>
                <w:b/>
              </w:rPr>
            </w:pPr>
            <w:r>
              <w:rPr>
                <w:rFonts w:ascii="Arial" w:hAnsi="Arial" w:cs="Arial"/>
                <w:b/>
              </w:rPr>
              <w:t>Other agencies</w:t>
            </w:r>
          </w:p>
          <w:p w14:paraId="326194ED" w14:textId="77777777" w:rsidR="005C6A79" w:rsidRPr="001641C2" w:rsidRDefault="005C6A79" w:rsidP="005C6A79">
            <w:pPr>
              <w:rPr>
                <w:rFonts w:ascii="Arial" w:hAnsi="Arial" w:cs="Arial"/>
                <w:b/>
              </w:rPr>
            </w:pPr>
            <w:r>
              <w:rPr>
                <w:rFonts w:ascii="Arial" w:hAnsi="Arial" w:cs="Arial"/>
                <w:b/>
              </w:rPr>
              <w:t>Visitors</w:t>
            </w:r>
          </w:p>
          <w:p w14:paraId="3BCF9ABA" w14:textId="649B0949"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2AC01069" w14:textId="77777777" w:rsidR="005C6A79" w:rsidRDefault="005C6A79" w:rsidP="005C6A7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25424C49" w14:textId="77777777" w:rsidR="005C6A79" w:rsidRDefault="005C6A79" w:rsidP="005C6A79">
            <w:pPr>
              <w:jc w:val="center"/>
              <w:rPr>
                <w:rFonts w:ascii="Arial" w:hAnsi="Arial" w:cs="Arial"/>
                <w:b/>
              </w:rPr>
            </w:pPr>
          </w:p>
          <w:p w14:paraId="7B755293" w14:textId="77777777" w:rsidR="005C6A79" w:rsidRPr="007C6C2C" w:rsidRDefault="005C6A79" w:rsidP="005C6A79">
            <w:pPr>
              <w:numPr>
                <w:ilvl w:val="0"/>
                <w:numId w:val="5"/>
              </w:numPr>
              <w:rPr>
                <w:rFonts w:ascii="Arial" w:hAnsi="Arial" w:cs="Arial"/>
              </w:rPr>
            </w:pPr>
            <w:r w:rsidRPr="007C6C2C">
              <w:rPr>
                <w:rFonts w:ascii="Arial" w:hAnsi="Arial" w:cs="Arial"/>
              </w:rPr>
              <w:t>During an emergency incident, these rooms are used for telephone calls</w:t>
            </w:r>
            <w:r>
              <w:rPr>
                <w:rFonts w:ascii="Arial" w:hAnsi="Arial" w:cs="Arial"/>
              </w:rPr>
              <w:t xml:space="preserve"> and the</w:t>
            </w:r>
            <w:r w:rsidRPr="007C6C2C">
              <w:rPr>
                <w:rFonts w:ascii="Arial" w:hAnsi="Arial" w:cs="Arial"/>
              </w:rPr>
              <w:t xml:space="preserve"> decision-making process</w:t>
            </w:r>
          </w:p>
          <w:p w14:paraId="5EEDCB3C" w14:textId="77777777" w:rsidR="005C6A79" w:rsidRDefault="005C6A79" w:rsidP="005C6A79">
            <w:pPr>
              <w:numPr>
                <w:ilvl w:val="0"/>
                <w:numId w:val="5"/>
              </w:numPr>
              <w:rPr>
                <w:rFonts w:ascii="Arial" w:hAnsi="Arial" w:cs="Arial"/>
              </w:rPr>
            </w:pPr>
            <w:r w:rsidRPr="007C6C2C">
              <w:rPr>
                <w:rFonts w:ascii="Arial" w:hAnsi="Arial" w:cs="Arial"/>
              </w:rPr>
              <w:t>The rooms are set up as and when an incident occurs</w:t>
            </w:r>
          </w:p>
          <w:p w14:paraId="639AA41F" w14:textId="77777777" w:rsidR="005C6A79" w:rsidRPr="007C6C2C" w:rsidRDefault="005C6A79" w:rsidP="005C6A79">
            <w:pPr>
              <w:numPr>
                <w:ilvl w:val="0"/>
                <w:numId w:val="5"/>
              </w:numPr>
              <w:rPr>
                <w:rFonts w:ascii="Arial" w:hAnsi="Arial" w:cs="Arial"/>
              </w:rPr>
            </w:pPr>
            <w:r>
              <w:rPr>
                <w:rFonts w:ascii="Arial" w:hAnsi="Arial" w:cs="Arial"/>
              </w:rPr>
              <w:t>Hand hygiene, alcohol gel</w:t>
            </w:r>
          </w:p>
          <w:p w14:paraId="266F9442" w14:textId="77777777" w:rsidR="005C6A79" w:rsidRPr="00B64E34" w:rsidRDefault="005C6A79" w:rsidP="005C6A79">
            <w:pPr>
              <w:rPr>
                <w:rFonts w:ascii="Arial" w:hAnsi="Arial" w:cs="Arial"/>
              </w:rPr>
            </w:pPr>
          </w:p>
        </w:tc>
        <w:tc>
          <w:tcPr>
            <w:tcW w:w="4365" w:type="dxa"/>
            <w:shd w:val="clear" w:color="auto" w:fill="FFC000"/>
          </w:tcPr>
          <w:p w14:paraId="3E97259C" w14:textId="77777777" w:rsidR="005C6A79" w:rsidRPr="00F35CBD" w:rsidRDefault="005C6A79" w:rsidP="005C6A79">
            <w:pPr>
              <w:numPr>
                <w:ilvl w:val="0"/>
                <w:numId w:val="4"/>
              </w:numPr>
              <w:rPr>
                <w:rFonts w:ascii="Arial" w:hAnsi="Arial" w:cs="Arial"/>
                <w:b/>
              </w:rPr>
            </w:pPr>
            <w:r w:rsidRPr="00F35CBD">
              <w:rPr>
                <w:rFonts w:ascii="Arial" w:hAnsi="Arial" w:cs="Arial"/>
              </w:rPr>
              <w:t xml:space="preserve">Social distancing – 2 metres apart </w:t>
            </w:r>
          </w:p>
          <w:p w14:paraId="478A9E2C" w14:textId="77777777" w:rsidR="005C6A79" w:rsidRPr="00F35CBD" w:rsidRDefault="005C6A79" w:rsidP="005C6A79">
            <w:pPr>
              <w:numPr>
                <w:ilvl w:val="0"/>
                <w:numId w:val="4"/>
              </w:numPr>
              <w:rPr>
                <w:rFonts w:ascii="Arial" w:hAnsi="Arial" w:cs="Arial"/>
                <w:b/>
              </w:rPr>
            </w:pPr>
            <w:r w:rsidRPr="00F35CBD">
              <w:rPr>
                <w:rFonts w:ascii="Arial" w:hAnsi="Arial" w:cs="Arial"/>
              </w:rPr>
              <w:t>Hand hygiene, Alcohol Gel in all rooms</w:t>
            </w:r>
          </w:p>
          <w:p w14:paraId="2BE2E949" w14:textId="77777777" w:rsidR="005C6A79" w:rsidRPr="00F35CBD" w:rsidRDefault="005C6A79" w:rsidP="005C6A79">
            <w:pPr>
              <w:numPr>
                <w:ilvl w:val="0"/>
                <w:numId w:val="4"/>
              </w:numPr>
              <w:rPr>
                <w:rFonts w:ascii="Arial" w:hAnsi="Arial" w:cs="Arial"/>
                <w:b/>
              </w:rPr>
            </w:pPr>
            <w:r w:rsidRPr="00F35CBD">
              <w:rPr>
                <w:rFonts w:ascii="Arial" w:hAnsi="Arial" w:cs="Arial"/>
              </w:rPr>
              <w:t>Signage re hand hygiene</w:t>
            </w:r>
          </w:p>
          <w:p w14:paraId="3B1C4D31" w14:textId="77777777" w:rsidR="005C6A79" w:rsidRPr="00F35CBD" w:rsidRDefault="005C6A79" w:rsidP="005C6A79">
            <w:pPr>
              <w:numPr>
                <w:ilvl w:val="0"/>
                <w:numId w:val="4"/>
              </w:numPr>
              <w:rPr>
                <w:rFonts w:ascii="Arial" w:hAnsi="Arial" w:cs="Arial"/>
                <w:b/>
              </w:rPr>
            </w:pPr>
            <w:r w:rsidRPr="00F35CBD">
              <w:rPr>
                <w:rFonts w:ascii="Arial" w:hAnsi="Arial" w:cs="Arial"/>
              </w:rPr>
              <w:t>Increasing the frequency of surface cleaning and hand washing</w:t>
            </w:r>
          </w:p>
          <w:p w14:paraId="47CA2911" w14:textId="77777777" w:rsidR="005C6A79" w:rsidRPr="00F35CBD" w:rsidRDefault="005C6A79" w:rsidP="005C6A79">
            <w:pPr>
              <w:numPr>
                <w:ilvl w:val="0"/>
                <w:numId w:val="4"/>
              </w:numPr>
              <w:rPr>
                <w:rFonts w:ascii="Arial" w:hAnsi="Arial" w:cs="Arial"/>
              </w:rPr>
            </w:pPr>
            <w:r w:rsidRPr="00F35CBD">
              <w:rPr>
                <w:rFonts w:ascii="Arial" w:hAnsi="Arial" w:cs="Arial"/>
              </w:rPr>
              <w:t>Allocate desks and label desks not in use</w:t>
            </w:r>
          </w:p>
          <w:p w14:paraId="319649F8" w14:textId="77777777" w:rsidR="005C6A79" w:rsidRPr="00F35CBD" w:rsidRDefault="005C6A79" w:rsidP="005C6A79">
            <w:pPr>
              <w:numPr>
                <w:ilvl w:val="0"/>
                <w:numId w:val="4"/>
              </w:numPr>
              <w:rPr>
                <w:rFonts w:ascii="Arial" w:hAnsi="Arial" w:cs="Arial"/>
              </w:rPr>
            </w:pPr>
            <w:r w:rsidRPr="00F35CBD">
              <w:rPr>
                <w:rFonts w:ascii="Arial" w:hAnsi="Arial" w:cs="Arial"/>
              </w:rPr>
              <w:t>Officers to sit at desk 2 metres apart</w:t>
            </w:r>
          </w:p>
          <w:p w14:paraId="6DA06BEF" w14:textId="77777777" w:rsidR="005C6A79" w:rsidRPr="00F35CBD" w:rsidRDefault="005C6A79" w:rsidP="005C6A79">
            <w:pPr>
              <w:numPr>
                <w:ilvl w:val="0"/>
                <w:numId w:val="4"/>
              </w:numPr>
              <w:rPr>
                <w:rFonts w:ascii="Arial" w:hAnsi="Arial" w:cs="Arial"/>
              </w:rPr>
            </w:pPr>
            <w:r w:rsidRPr="00F35CBD">
              <w:rPr>
                <w:rFonts w:ascii="Arial" w:hAnsi="Arial" w:cs="Arial"/>
              </w:rPr>
              <w:t>Other rooms to be used to adhere to social distancing</w:t>
            </w:r>
          </w:p>
          <w:p w14:paraId="3E599C8C" w14:textId="77777777" w:rsidR="005C6A79" w:rsidRPr="00F35CBD" w:rsidRDefault="005C6A79" w:rsidP="005C6A79">
            <w:pPr>
              <w:numPr>
                <w:ilvl w:val="0"/>
                <w:numId w:val="4"/>
              </w:numPr>
              <w:rPr>
                <w:rFonts w:ascii="Arial" w:hAnsi="Arial" w:cs="Arial"/>
              </w:rPr>
            </w:pPr>
            <w:r w:rsidRPr="00F35CBD">
              <w:rPr>
                <w:rFonts w:ascii="Arial" w:hAnsi="Arial" w:cs="Arial"/>
              </w:rPr>
              <w:t>Other agencies attending will follow our procedures</w:t>
            </w:r>
          </w:p>
          <w:p w14:paraId="0ED76FEB" w14:textId="77777777" w:rsidR="005C6A79" w:rsidRPr="00F35CBD" w:rsidRDefault="005C6A79" w:rsidP="005C6A79">
            <w:pPr>
              <w:numPr>
                <w:ilvl w:val="0"/>
                <w:numId w:val="4"/>
              </w:numPr>
              <w:rPr>
                <w:rFonts w:ascii="Arial" w:hAnsi="Arial" w:cs="Arial"/>
              </w:rPr>
            </w:pPr>
            <w:r w:rsidRPr="00F35CBD">
              <w:rPr>
                <w:rFonts w:ascii="Arial" w:hAnsi="Arial" w:cs="Arial"/>
              </w:rPr>
              <w:t xml:space="preserve">Additional control measures may be required depending on length of incident </w:t>
            </w:r>
            <w:proofErr w:type="spellStart"/>
            <w:r w:rsidRPr="00F35CBD">
              <w:rPr>
                <w:rFonts w:ascii="Arial" w:hAnsi="Arial" w:cs="Arial"/>
              </w:rPr>
              <w:t>i.e</w:t>
            </w:r>
            <w:proofErr w:type="spellEnd"/>
            <w:r w:rsidRPr="00F35CBD">
              <w:rPr>
                <w:rFonts w:ascii="Arial" w:hAnsi="Arial" w:cs="Arial"/>
              </w:rPr>
              <w:t xml:space="preserve"> taking over the use of the entire floor</w:t>
            </w:r>
          </w:p>
          <w:p w14:paraId="79ED41AA" w14:textId="47E5B41D" w:rsidR="005C6A79" w:rsidRPr="00F35CBD" w:rsidRDefault="005C6A79" w:rsidP="005C6A79">
            <w:pPr>
              <w:numPr>
                <w:ilvl w:val="0"/>
                <w:numId w:val="4"/>
              </w:numPr>
              <w:rPr>
                <w:rFonts w:ascii="Arial" w:hAnsi="Arial" w:cs="Arial"/>
              </w:rPr>
            </w:pPr>
            <w:r w:rsidRPr="00F35CBD">
              <w:rPr>
                <w:rFonts w:ascii="Arial" w:hAnsi="Arial" w:cs="Arial"/>
              </w:rPr>
              <w:t>Using working from home if possible, with Skype meetings and virtual ECC</w:t>
            </w:r>
          </w:p>
          <w:p w14:paraId="523B9506" w14:textId="5F78AD42" w:rsidR="005C6A79" w:rsidRPr="00F35CBD" w:rsidRDefault="005C6A79" w:rsidP="005C6A79">
            <w:pPr>
              <w:numPr>
                <w:ilvl w:val="0"/>
                <w:numId w:val="4"/>
              </w:numPr>
              <w:rPr>
                <w:rFonts w:ascii="Arial" w:hAnsi="Arial" w:cs="Arial"/>
              </w:rPr>
            </w:pPr>
            <w:r w:rsidRPr="00F35CBD">
              <w:rPr>
                <w:rFonts w:ascii="Arial" w:hAnsi="Arial" w:cs="Arial"/>
              </w:rPr>
              <w:t>Only essential members of staff required to attend office</w:t>
            </w:r>
          </w:p>
          <w:p w14:paraId="219774C8" w14:textId="190C9668" w:rsidR="005C6A79" w:rsidRPr="00F35CBD" w:rsidRDefault="00D45C72" w:rsidP="00D45C72">
            <w:pPr>
              <w:numPr>
                <w:ilvl w:val="0"/>
                <w:numId w:val="4"/>
              </w:numPr>
              <w:rPr>
                <w:rFonts w:ascii="Arial" w:hAnsi="Arial" w:cs="Arial"/>
              </w:rPr>
            </w:pPr>
            <w:r w:rsidRPr="00F35CBD">
              <w:rPr>
                <w:rFonts w:ascii="Arial" w:hAnsi="Arial" w:cs="Arial"/>
              </w:rPr>
              <w:t>Signing in/out for emergency arrangement compliance</w:t>
            </w:r>
          </w:p>
        </w:tc>
        <w:tc>
          <w:tcPr>
            <w:tcW w:w="1132" w:type="dxa"/>
          </w:tcPr>
          <w:p w14:paraId="11B169C1" w14:textId="77777777" w:rsidR="005C6A79" w:rsidRPr="00E77DB0" w:rsidRDefault="005C6A79" w:rsidP="005C6A79">
            <w:pPr>
              <w:jc w:val="center"/>
              <w:rPr>
                <w:rFonts w:ascii="Arial" w:hAnsi="Arial" w:cs="Arial"/>
                <w:b/>
              </w:rPr>
            </w:pPr>
            <w:r w:rsidRPr="00E77DB0">
              <w:rPr>
                <w:rFonts w:ascii="Arial" w:hAnsi="Arial" w:cs="Arial"/>
                <w:b/>
              </w:rPr>
              <w:t>Facilities</w:t>
            </w:r>
          </w:p>
          <w:p w14:paraId="3E957922" w14:textId="2FDB31C9" w:rsidR="005C6A79" w:rsidRDefault="005C6A79" w:rsidP="005C6A79">
            <w:pPr>
              <w:rPr>
                <w:rFonts w:ascii="Arial" w:hAnsi="Arial" w:cs="Arial"/>
                <w:b/>
              </w:rPr>
            </w:pPr>
            <w:r w:rsidRPr="00E77DB0">
              <w:rPr>
                <w:rFonts w:ascii="Arial" w:hAnsi="Arial" w:cs="Arial"/>
                <w:b/>
              </w:rPr>
              <w:t>SEPO</w:t>
            </w:r>
          </w:p>
          <w:p w14:paraId="4E9E6914" w14:textId="173F939F" w:rsidR="00161E69" w:rsidRDefault="00161E69" w:rsidP="00161E69">
            <w:pPr>
              <w:rPr>
                <w:rFonts w:ascii="Arial" w:hAnsi="Arial" w:cs="Arial"/>
                <w:b/>
              </w:rPr>
            </w:pPr>
            <w:r>
              <w:rPr>
                <w:rFonts w:ascii="Arial" w:hAnsi="Arial" w:cs="Arial"/>
                <w:b/>
              </w:rPr>
              <w:t>to monitor</w:t>
            </w:r>
          </w:p>
          <w:p w14:paraId="7D0F08D5" w14:textId="44D2DDEC" w:rsidR="00161E69" w:rsidRDefault="00161E69" w:rsidP="00161E69">
            <w:pPr>
              <w:rPr>
                <w:rFonts w:ascii="Arial" w:hAnsi="Arial" w:cs="Arial"/>
                <w:b/>
              </w:rPr>
            </w:pPr>
          </w:p>
          <w:p w14:paraId="68987B07" w14:textId="77777777" w:rsidR="00161E69" w:rsidRDefault="00161E69" w:rsidP="00161E69">
            <w:pPr>
              <w:rPr>
                <w:rFonts w:ascii="Arial" w:hAnsi="Arial" w:cs="Arial"/>
                <w:b/>
              </w:rPr>
            </w:pPr>
          </w:p>
          <w:p w14:paraId="2E31FEDB" w14:textId="77777777" w:rsidR="00161E69" w:rsidRDefault="00161E69" w:rsidP="00161E69">
            <w:pPr>
              <w:rPr>
                <w:rFonts w:ascii="Arial" w:hAnsi="Arial" w:cs="Arial"/>
                <w:b/>
              </w:rPr>
            </w:pPr>
            <w:r>
              <w:rPr>
                <w:rFonts w:ascii="Arial" w:hAnsi="Arial" w:cs="Arial"/>
                <w:b/>
              </w:rPr>
              <w:t>All staff</w:t>
            </w:r>
          </w:p>
          <w:p w14:paraId="0711BD78" w14:textId="77777777" w:rsidR="00161E69" w:rsidRDefault="00161E69" w:rsidP="005C6A79">
            <w:pPr>
              <w:rPr>
                <w:rFonts w:ascii="Arial" w:hAnsi="Arial" w:cs="Arial"/>
                <w:b/>
              </w:rPr>
            </w:pPr>
          </w:p>
          <w:p w14:paraId="5FEE0C32" w14:textId="77777777" w:rsidR="0018705D" w:rsidRDefault="0018705D" w:rsidP="005C6A79">
            <w:pPr>
              <w:rPr>
                <w:rFonts w:ascii="Arial" w:hAnsi="Arial" w:cs="Arial"/>
                <w:b/>
              </w:rPr>
            </w:pPr>
          </w:p>
          <w:p w14:paraId="7BEB1488" w14:textId="77777777" w:rsidR="0018705D" w:rsidRDefault="0018705D" w:rsidP="005C6A79">
            <w:pPr>
              <w:rPr>
                <w:rFonts w:ascii="Arial" w:hAnsi="Arial" w:cs="Arial"/>
                <w:b/>
              </w:rPr>
            </w:pPr>
          </w:p>
          <w:p w14:paraId="4A67D71A" w14:textId="5E32D30C" w:rsidR="005C6A79" w:rsidRPr="00B64E34" w:rsidRDefault="005C6A79" w:rsidP="005C6A79">
            <w:pPr>
              <w:rPr>
                <w:rFonts w:ascii="Arial" w:hAnsi="Arial" w:cs="Arial"/>
              </w:rPr>
            </w:pPr>
          </w:p>
        </w:tc>
        <w:tc>
          <w:tcPr>
            <w:tcW w:w="1128" w:type="dxa"/>
          </w:tcPr>
          <w:p w14:paraId="0CB3CE00" w14:textId="77777777" w:rsidR="005C6A79" w:rsidRPr="00B64E34" w:rsidRDefault="005C6A79" w:rsidP="005C6A79">
            <w:pPr>
              <w:rPr>
                <w:rFonts w:ascii="Arial" w:hAnsi="Arial" w:cs="Arial"/>
              </w:rPr>
            </w:pPr>
          </w:p>
        </w:tc>
        <w:tc>
          <w:tcPr>
            <w:tcW w:w="917" w:type="dxa"/>
          </w:tcPr>
          <w:p w14:paraId="68F28966" w14:textId="77777777" w:rsidR="005C6A79" w:rsidRPr="00B64E34" w:rsidRDefault="005C6A79" w:rsidP="005C6A79">
            <w:pPr>
              <w:rPr>
                <w:rFonts w:ascii="Arial" w:hAnsi="Arial" w:cs="Arial"/>
              </w:rPr>
            </w:pPr>
          </w:p>
        </w:tc>
      </w:tr>
      <w:bookmarkEnd w:id="0"/>
      <w:tr w:rsidR="005C6A79" w14:paraId="780E18C5" w14:textId="77777777" w:rsidTr="007D6483">
        <w:trPr>
          <w:trHeight w:val="456"/>
        </w:trPr>
        <w:tc>
          <w:tcPr>
            <w:tcW w:w="2028" w:type="dxa"/>
          </w:tcPr>
          <w:p w14:paraId="5ED76D91" w14:textId="77777777" w:rsidR="005C6A79" w:rsidRDefault="005C6A79" w:rsidP="005C6A79">
            <w:pPr>
              <w:rPr>
                <w:rFonts w:ascii="Arial" w:hAnsi="Arial" w:cs="Arial"/>
                <w:b/>
              </w:rPr>
            </w:pPr>
            <w:r w:rsidRPr="001641C2">
              <w:rPr>
                <w:rFonts w:ascii="Arial" w:hAnsi="Arial" w:cs="Arial"/>
                <w:b/>
              </w:rPr>
              <w:t>Covid 19 virus</w:t>
            </w:r>
          </w:p>
          <w:p w14:paraId="09933756" w14:textId="77777777" w:rsidR="005C6A79" w:rsidRDefault="005C6A79" w:rsidP="005C6A79">
            <w:pPr>
              <w:rPr>
                <w:rFonts w:ascii="Arial" w:hAnsi="Arial" w:cs="Arial"/>
                <w:b/>
              </w:rPr>
            </w:pPr>
            <w:r>
              <w:rPr>
                <w:rFonts w:ascii="Arial" w:hAnsi="Arial" w:cs="Arial"/>
                <w:b/>
              </w:rPr>
              <w:t>Emergency Control Centre</w:t>
            </w:r>
          </w:p>
          <w:p w14:paraId="6FBE81AE" w14:textId="77777777" w:rsidR="005C6A79" w:rsidRDefault="005C6A79" w:rsidP="005C6A79">
            <w:pPr>
              <w:rPr>
                <w:rFonts w:ascii="Arial" w:hAnsi="Arial" w:cs="Arial"/>
                <w:b/>
              </w:rPr>
            </w:pPr>
          </w:p>
          <w:p w14:paraId="7A81ED30" w14:textId="77777777" w:rsidR="005C6A79" w:rsidRDefault="005C6A79" w:rsidP="005C6A79">
            <w:pPr>
              <w:rPr>
                <w:rFonts w:ascii="Arial" w:hAnsi="Arial" w:cs="Arial"/>
                <w:b/>
              </w:rPr>
            </w:pPr>
            <w:r>
              <w:rPr>
                <w:rFonts w:ascii="Arial" w:hAnsi="Arial" w:cs="Arial"/>
                <w:b/>
              </w:rPr>
              <w:t xml:space="preserve">Plaza </w:t>
            </w:r>
          </w:p>
          <w:p w14:paraId="657549BD" w14:textId="77777777" w:rsidR="005C6A79" w:rsidRDefault="005C6A79" w:rsidP="005C6A79">
            <w:pPr>
              <w:rPr>
                <w:rFonts w:ascii="Arial" w:hAnsi="Arial" w:cs="Arial"/>
                <w:b/>
              </w:rPr>
            </w:pPr>
          </w:p>
          <w:p w14:paraId="5F9AC8E0" w14:textId="77777777" w:rsidR="005C6A79" w:rsidRDefault="005C6A79" w:rsidP="005C6A79">
            <w:pPr>
              <w:rPr>
                <w:rFonts w:ascii="Arial" w:hAnsi="Arial" w:cs="Arial"/>
                <w:b/>
              </w:rPr>
            </w:pPr>
            <w:r>
              <w:rPr>
                <w:rFonts w:ascii="Arial" w:hAnsi="Arial" w:cs="Arial"/>
                <w:b/>
              </w:rPr>
              <w:t>B120/B119/office area</w:t>
            </w:r>
          </w:p>
          <w:p w14:paraId="501924D2" w14:textId="77777777" w:rsidR="005C6A79" w:rsidRDefault="005C6A79" w:rsidP="005C6A79">
            <w:pPr>
              <w:rPr>
                <w:rFonts w:ascii="Arial" w:hAnsi="Arial" w:cs="Arial"/>
                <w:b/>
              </w:rPr>
            </w:pPr>
          </w:p>
          <w:p w14:paraId="6FA67842" w14:textId="77777777" w:rsidR="005C6A79" w:rsidRDefault="005C6A79" w:rsidP="005C6A79">
            <w:pPr>
              <w:rPr>
                <w:rFonts w:ascii="Arial" w:hAnsi="Arial" w:cs="Arial"/>
                <w:b/>
              </w:rPr>
            </w:pPr>
          </w:p>
          <w:p w14:paraId="518125C5" w14:textId="6060725D" w:rsidR="005C6A79" w:rsidRPr="00B64E34" w:rsidRDefault="005C6A79" w:rsidP="005C6A79">
            <w:pPr>
              <w:rPr>
                <w:rFonts w:ascii="Arial" w:hAnsi="Arial" w:cs="Arial"/>
              </w:rPr>
            </w:pPr>
            <w:r>
              <w:rPr>
                <w:rFonts w:ascii="Arial" w:hAnsi="Arial" w:cs="Arial"/>
                <w:b/>
              </w:rPr>
              <w:t>Biological</w:t>
            </w:r>
          </w:p>
        </w:tc>
        <w:tc>
          <w:tcPr>
            <w:tcW w:w="1737" w:type="dxa"/>
            <w:shd w:val="clear" w:color="auto" w:fill="FF0000"/>
          </w:tcPr>
          <w:p w14:paraId="6F103352" w14:textId="77777777" w:rsidR="005C6A79" w:rsidRPr="001641C2" w:rsidRDefault="005C6A79" w:rsidP="005C6A79">
            <w:pPr>
              <w:rPr>
                <w:rFonts w:ascii="Arial" w:hAnsi="Arial" w:cs="Arial"/>
                <w:b/>
              </w:rPr>
            </w:pPr>
            <w:r w:rsidRPr="001641C2">
              <w:rPr>
                <w:rFonts w:ascii="Arial" w:hAnsi="Arial" w:cs="Arial"/>
                <w:b/>
              </w:rPr>
              <w:t>Officers</w:t>
            </w:r>
          </w:p>
          <w:p w14:paraId="5B8DD350" w14:textId="77777777" w:rsidR="005C6A79" w:rsidRDefault="005C6A79" w:rsidP="005C6A79">
            <w:pPr>
              <w:rPr>
                <w:rFonts w:ascii="Arial" w:hAnsi="Arial" w:cs="Arial"/>
                <w:b/>
              </w:rPr>
            </w:pPr>
            <w:r w:rsidRPr="001641C2">
              <w:rPr>
                <w:rFonts w:ascii="Arial" w:hAnsi="Arial" w:cs="Arial"/>
                <w:b/>
              </w:rPr>
              <w:t>Contractors</w:t>
            </w:r>
          </w:p>
          <w:p w14:paraId="6AF08E15" w14:textId="77777777" w:rsidR="005C6A79" w:rsidRDefault="005C6A79" w:rsidP="005C6A79">
            <w:pPr>
              <w:rPr>
                <w:rFonts w:ascii="Arial" w:hAnsi="Arial" w:cs="Arial"/>
                <w:b/>
              </w:rPr>
            </w:pPr>
            <w:r>
              <w:rPr>
                <w:rFonts w:ascii="Arial" w:hAnsi="Arial" w:cs="Arial"/>
                <w:b/>
              </w:rPr>
              <w:t>Other agencies</w:t>
            </w:r>
          </w:p>
          <w:p w14:paraId="2987BCA8" w14:textId="77777777" w:rsidR="005C6A79" w:rsidRPr="001641C2" w:rsidRDefault="005C6A79" w:rsidP="005C6A79">
            <w:pPr>
              <w:rPr>
                <w:rFonts w:ascii="Arial" w:hAnsi="Arial" w:cs="Arial"/>
                <w:b/>
              </w:rPr>
            </w:pPr>
            <w:r>
              <w:rPr>
                <w:rFonts w:ascii="Arial" w:hAnsi="Arial" w:cs="Arial"/>
                <w:b/>
              </w:rPr>
              <w:t>Visitors</w:t>
            </w:r>
          </w:p>
          <w:p w14:paraId="6292EAC7" w14:textId="575D4AC7"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310A94A7" w14:textId="77777777" w:rsidR="005C6A79" w:rsidRDefault="005C6A79" w:rsidP="005C6A7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7DF594C5" w14:textId="77777777" w:rsidR="005C6A79" w:rsidRPr="001641C2" w:rsidRDefault="005C6A79" w:rsidP="005C6A79">
            <w:pPr>
              <w:jc w:val="center"/>
              <w:rPr>
                <w:rFonts w:ascii="Arial" w:hAnsi="Arial" w:cs="Arial"/>
                <w:b/>
              </w:rPr>
            </w:pPr>
          </w:p>
          <w:p w14:paraId="51593C0E" w14:textId="77777777" w:rsidR="005C6A79" w:rsidRPr="007C6C2C" w:rsidRDefault="005C6A79" w:rsidP="005C6A79">
            <w:pPr>
              <w:numPr>
                <w:ilvl w:val="0"/>
                <w:numId w:val="5"/>
              </w:numPr>
              <w:rPr>
                <w:rFonts w:ascii="Arial" w:hAnsi="Arial" w:cs="Arial"/>
              </w:rPr>
            </w:pPr>
            <w:r w:rsidRPr="007C6C2C">
              <w:rPr>
                <w:rFonts w:ascii="Arial" w:hAnsi="Arial" w:cs="Arial"/>
              </w:rPr>
              <w:t>During an emergency incident, these rooms are used for telephone calls</w:t>
            </w:r>
            <w:r>
              <w:rPr>
                <w:rFonts w:ascii="Arial" w:hAnsi="Arial" w:cs="Arial"/>
              </w:rPr>
              <w:t xml:space="preserve"> and the</w:t>
            </w:r>
            <w:r w:rsidRPr="007C6C2C">
              <w:rPr>
                <w:rFonts w:ascii="Arial" w:hAnsi="Arial" w:cs="Arial"/>
              </w:rPr>
              <w:t xml:space="preserve"> decision-making process</w:t>
            </w:r>
          </w:p>
          <w:p w14:paraId="6761D3E7" w14:textId="77777777" w:rsidR="005C6A79" w:rsidRDefault="005C6A79" w:rsidP="005C6A79">
            <w:pPr>
              <w:numPr>
                <w:ilvl w:val="0"/>
                <w:numId w:val="5"/>
              </w:numPr>
              <w:rPr>
                <w:rFonts w:ascii="Arial" w:hAnsi="Arial" w:cs="Arial"/>
              </w:rPr>
            </w:pPr>
            <w:r w:rsidRPr="007C6C2C">
              <w:rPr>
                <w:rFonts w:ascii="Arial" w:hAnsi="Arial" w:cs="Arial"/>
              </w:rPr>
              <w:t>The rooms are set up as and when an incident occurs</w:t>
            </w:r>
          </w:p>
          <w:p w14:paraId="2F0B378F" w14:textId="77777777" w:rsidR="005C6A79" w:rsidRPr="007C6C2C" w:rsidRDefault="005C6A79" w:rsidP="005C6A79">
            <w:pPr>
              <w:numPr>
                <w:ilvl w:val="0"/>
                <w:numId w:val="5"/>
              </w:numPr>
              <w:rPr>
                <w:rFonts w:ascii="Arial" w:hAnsi="Arial" w:cs="Arial"/>
              </w:rPr>
            </w:pPr>
            <w:r>
              <w:rPr>
                <w:rFonts w:ascii="Arial" w:hAnsi="Arial" w:cs="Arial"/>
              </w:rPr>
              <w:t>Hand hygiene, alcohol gel</w:t>
            </w:r>
          </w:p>
          <w:p w14:paraId="3945C9EE" w14:textId="77777777" w:rsidR="005C6A79" w:rsidRPr="00B64E34" w:rsidRDefault="005C6A79" w:rsidP="005C6A79">
            <w:pPr>
              <w:rPr>
                <w:rFonts w:ascii="Arial" w:hAnsi="Arial" w:cs="Arial"/>
              </w:rPr>
            </w:pPr>
          </w:p>
        </w:tc>
        <w:tc>
          <w:tcPr>
            <w:tcW w:w="4365" w:type="dxa"/>
            <w:shd w:val="clear" w:color="auto" w:fill="FFC000"/>
          </w:tcPr>
          <w:p w14:paraId="5C5F3F57" w14:textId="77777777" w:rsidR="005C6A79" w:rsidRPr="001641C2" w:rsidRDefault="005C6A79" w:rsidP="005C6A79">
            <w:pPr>
              <w:numPr>
                <w:ilvl w:val="0"/>
                <w:numId w:val="4"/>
              </w:numPr>
              <w:rPr>
                <w:rFonts w:ascii="Arial" w:hAnsi="Arial" w:cs="Arial"/>
                <w:b/>
              </w:rPr>
            </w:pPr>
            <w:r w:rsidRPr="001641C2">
              <w:rPr>
                <w:rFonts w:ascii="Arial" w:hAnsi="Arial" w:cs="Arial"/>
              </w:rPr>
              <w:t>Social distancing – 2 metres apart</w:t>
            </w:r>
          </w:p>
          <w:p w14:paraId="4D0DD701" w14:textId="77777777" w:rsidR="005C6A79" w:rsidRPr="00E70F1C" w:rsidRDefault="005C6A79" w:rsidP="005C6A79">
            <w:pPr>
              <w:numPr>
                <w:ilvl w:val="0"/>
                <w:numId w:val="4"/>
              </w:numPr>
              <w:rPr>
                <w:rFonts w:ascii="Arial" w:hAnsi="Arial" w:cs="Arial"/>
                <w:b/>
              </w:rPr>
            </w:pPr>
            <w:r w:rsidRPr="000A277E">
              <w:rPr>
                <w:rFonts w:ascii="Arial" w:hAnsi="Arial" w:cs="Arial"/>
              </w:rPr>
              <w:t>Hand hygiene, Alcohol</w:t>
            </w:r>
            <w:r>
              <w:rPr>
                <w:rFonts w:ascii="Arial" w:hAnsi="Arial" w:cs="Arial"/>
              </w:rPr>
              <w:t xml:space="preserve"> Gel </w:t>
            </w:r>
            <w:r w:rsidRPr="000A277E">
              <w:rPr>
                <w:rFonts w:ascii="Arial" w:hAnsi="Arial" w:cs="Arial"/>
              </w:rPr>
              <w:t>in all rooms</w:t>
            </w:r>
          </w:p>
          <w:p w14:paraId="26FE1882" w14:textId="77777777" w:rsidR="005C6A79" w:rsidRPr="000A277E" w:rsidRDefault="005C6A79" w:rsidP="005C6A79">
            <w:pPr>
              <w:numPr>
                <w:ilvl w:val="0"/>
                <w:numId w:val="4"/>
              </w:numPr>
              <w:rPr>
                <w:rFonts w:ascii="Arial" w:hAnsi="Arial" w:cs="Arial"/>
                <w:b/>
              </w:rPr>
            </w:pPr>
            <w:r w:rsidRPr="000A277E">
              <w:rPr>
                <w:rFonts w:ascii="Arial" w:hAnsi="Arial" w:cs="Arial"/>
              </w:rPr>
              <w:t>Signage re hand hygiene</w:t>
            </w:r>
          </w:p>
          <w:p w14:paraId="7CFEF037" w14:textId="77777777" w:rsidR="005C6A79" w:rsidRPr="001641C2" w:rsidRDefault="005C6A79" w:rsidP="005C6A79">
            <w:pPr>
              <w:numPr>
                <w:ilvl w:val="0"/>
                <w:numId w:val="4"/>
              </w:numPr>
              <w:rPr>
                <w:rFonts w:ascii="Arial" w:hAnsi="Arial" w:cs="Arial"/>
                <w:b/>
              </w:rPr>
            </w:pPr>
            <w:r>
              <w:rPr>
                <w:rFonts w:ascii="Arial" w:hAnsi="Arial" w:cs="Arial"/>
              </w:rPr>
              <w:t>Increasing the</w:t>
            </w:r>
            <w:r w:rsidRPr="001641C2">
              <w:rPr>
                <w:rFonts w:ascii="Arial" w:hAnsi="Arial" w:cs="Arial"/>
              </w:rPr>
              <w:t xml:space="preserve"> frequency of </w:t>
            </w:r>
            <w:r>
              <w:rPr>
                <w:rFonts w:ascii="Arial" w:hAnsi="Arial" w:cs="Arial"/>
              </w:rPr>
              <w:t xml:space="preserve">surface </w:t>
            </w:r>
            <w:r w:rsidRPr="001641C2">
              <w:rPr>
                <w:rFonts w:ascii="Arial" w:hAnsi="Arial" w:cs="Arial"/>
              </w:rPr>
              <w:t>cleaning</w:t>
            </w:r>
            <w:r>
              <w:rPr>
                <w:rFonts w:ascii="Arial" w:hAnsi="Arial" w:cs="Arial"/>
              </w:rPr>
              <w:t xml:space="preserve"> and hand washing</w:t>
            </w:r>
          </w:p>
          <w:p w14:paraId="5B5268A3" w14:textId="77777777" w:rsidR="005C6A79" w:rsidRDefault="005C6A79" w:rsidP="005C6A79">
            <w:pPr>
              <w:numPr>
                <w:ilvl w:val="0"/>
                <w:numId w:val="4"/>
              </w:numPr>
              <w:rPr>
                <w:rFonts w:ascii="Arial" w:hAnsi="Arial" w:cs="Arial"/>
              </w:rPr>
            </w:pPr>
            <w:r>
              <w:rPr>
                <w:rFonts w:ascii="Arial" w:hAnsi="Arial" w:cs="Arial"/>
              </w:rPr>
              <w:t xml:space="preserve">Allocate desks and label desks </w:t>
            </w:r>
            <w:r w:rsidRPr="001641C2">
              <w:rPr>
                <w:rFonts w:ascii="Arial" w:hAnsi="Arial" w:cs="Arial"/>
              </w:rPr>
              <w:t>not in use</w:t>
            </w:r>
          </w:p>
          <w:p w14:paraId="03851C65" w14:textId="77777777" w:rsidR="005C6A79" w:rsidRPr="001641C2" w:rsidRDefault="005C6A79" w:rsidP="005C6A79">
            <w:pPr>
              <w:numPr>
                <w:ilvl w:val="0"/>
                <w:numId w:val="4"/>
              </w:numPr>
              <w:rPr>
                <w:rFonts w:ascii="Arial" w:hAnsi="Arial" w:cs="Arial"/>
              </w:rPr>
            </w:pPr>
            <w:r w:rsidRPr="001641C2">
              <w:rPr>
                <w:rFonts w:ascii="Arial" w:hAnsi="Arial" w:cs="Arial"/>
              </w:rPr>
              <w:t>Officers to sit at desk 2 metres apart</w:t>
            </w:r>
          </w:p>
          <w:p w14:paraId="249F06BD" w14:textId="77777777" w:rsidR="005C6A79" w:rsidRDefault="005C6A79" w:rsidP="005C6A79">
            <w:pPr>
              <w:numPr>
                <w:ilvl w:val="0"/>
                <w:numId w:val="4"/>
              </w:numPr>
              <w:rPr>
                <w:rFonts w:ascii="Arial" w:hAnsi="Arial" w:cs="Arial"/>
              </w:rPr>
            </w:pPr>
            <w:r>
              <w:rPr>
                <w:rFonts w:ascii="Arial" w:hAnsi="Arial" w:cs="Arial"/>
              </w:rPr>
              <w:t>Other rooms to be used to adhere to social distancing</w:t>
            </w:r>
          </w:p>
          <w:p w14:paraId="03D25568" w14:textId="77777777" w:rsidR="005C6A79" w:rsidRDefault="005C6A79" w:rsidP="005C6A79">
            <w:pPr>
              <w:numPr>
                <w:ilvl w:val="0"/>
                <w:numId w:val="4"/>
              </w:numPr>
              <w:rPr>
                <w:rFonts w:ascii="Arial" w:hAnsi="Arial" w:cs="Arial"/>
              </w:rPr>
            </w:pPr>
            <w:r>
              <w:rPr>
                <w:rFonts w:ascii="Arial" w:hAnsi="Arial" w:cs="Arial"/>
              </w:rPr>
              <w:t>Other agencies attending will follow our procedures</w:t>
            </w:r>
          </w:p>
          <w:p w14:paraId="37233AF8" w14:textId="77777777" w:rsidR="005C6A79" w:rsidRDefault="005C6A79" w:rsidP="005C6A79">
            <w:pPr>
              <w:numPr>
                <w:ilvl w:val="0"/>
                <w:numId w:val="4"/>
              </w:numPr>
              <w:rPr>
                <w:rFonts w:ascii="Arial" w:hAnsi="Arial" w:cs="Arial"/>
              </w:rPr>
            </w:pPr>
            <w:r>
              <w:rPr>
                <w:rFonts w:ascii="Arial" w:hAnsi="Arial" w:cs="Arial"/>
              </w:rPr>
              <w:lastRenderedPageBreak/>
              <w:t xml:space="preserve">Additional control measures may be required depending on length of incident </w:t>
            </w:r>
            <w:proofErr w:type="spellStart"/>
            <w:r>
              <w:rPr>
                <w:rFonts w:ascii="Arial" w:hAnsi="Arial" w:cs="Arial"/>
              </w:rPr>
              <w:t>i.e</w:t>
            </w:r>
            <w:proofErr w:type="spellEnd"/>
            <w:r>
              <w:rPr>
                <w:rFonts w:ascii="Arial" w:hAnsi="Arial" w:cs="Arial"/>
              </w:rPr>
              <w:t xml:space="preserve"> taking over the use of the entire floor</w:t>
            </w:r>
          </w:p>
          <w:p w14:paraId="5D99FACF" w14:textId="412B8E6E" w:rsidR="005C6A79" w:rsidRDefault="005C6A79" w:rsidP="005C6A79">
            <w:pPr>
              <w:numPr>
                <w:ilvl w:val="0"/>
                <w:numId w:val="4"/>
              </w:numPr>
              <w:rPr>
                <w:rFonts w:ascii="Arial" w:hAnsi="Arial" w:cs="Arial"/>
              </w:rPr>
            </w:pPr>
            <w:r>
              <w:rPr>
                <w:rFonts w:ascii="Arial" w:hAnsi="Arial" w:cs="Arial"/>
              </w:rPr>
              <w:t>Using working from home if possible, with Skype meetings and virtual ECC</w:t>
            </w:r>
          </w:p>
          <w:p w14:paraId="3F03F790" w14:textId="584F4851" w:rsidR="005C6A79" w:rsidRDefault="005C6A79" w:rsidP="005C6A79">
            <w:pPr>
              <w:numPr>
                <w:ilvl w:val="0"/>
                <w:numId w:val="4"/>
              </w:numPr>
              <w:rPr>
                <w:rFonts w:ascii="Arial" w:hAnsi="Arial" w:cs="Arial"/>
              </w:rPr>
            </w:pPr>
            <w:r>
              <w:rPr>
                <w:rFonts w:ascii="Arial" w:hAnsi="Arial" w:cs="Arial"/>
              </w:rPr>
              <w:t>Only essential members of staff required to attend office</w:t>
            </w:r>
          </w:p>
          <w:p w14:paraId="74962A22" w14:textId="6CCA2815" w:rsidR="00D45C72" w:rsidRDefault="00D45C72" w:rsidP="005C6A79">
            <w:pPr>
              <w:numPr>
                <w:ilvl w:val="0"/>
                <w:numId w:val="4"/>
              </w:numPr>
              <w:rPr>
                <w:rFonts w:ascii="Arial" w:hAnsi="Arial" w:cs="Arial"/>
              </w:rPr>
            </w:pPr>
            <w:r>
              <w:rPr>
                <w:rFonts w:ascii="Arial" w:hAnsi="Arial" w:cs="Arial"/>
              </w:rPr>
              <w:t>Signing in/out for emergency arrangement compliance</w:t>
            </w:r>
          </w:p>
          <w:p w14:paraId="4560900B" w14:textId="1D3D2E71" w:rsidR="005C6A79" w:rsidRPr="00B64E34" w:rsidRDefault="005C6A79" w:rsidP="00D45C72">
            <w:pPr>
              <w:rPr>
                <w:rFonts w:ascii="Arial" w:hAnsi="Arial" w:cs="Arial"/>
              </w:rPr>
            </w:pPr>
          </w:p>
        </w:tc>
        <w:tc>
          <w:tcPr>
            <w:tcW w:w="1132" w:type="dxa"/>
          </w:tcPr>
          <w:p w14:paraId="2EC07C1C" w14:textId="77777777" w:rsidR="005C6A79" w:rsidRPr="00E77DB0" w:rsidRDefault="005C6A79" w:rsidP="005C6A79">
            <w:pPr>
              <w:jc w:val="center"/>
              <w:rPr>
                <w:rFonts w:ascii="Arial" w:hAnsi="Arial" w:cs="Arial"/>
                <w:b/>
              </w:rPr>
            </w:pPr>
            <w:r w:rsidRPr="00E77DB0">
              <w:rPr>
                <w:rFonts w:ascii="Arial" w:hAnsi="Arial" w:cs="Arial"/>
                <w:b/>
              </w:rPr>
              <w:lastRenderedPageBreak/>
              <w:t>Facilities</w:t>
            </w:r>
          </w:p>
          <w:p w14:paraId="6F9421FA" w14:textId="77777777" w:rsidR="005C6A79" w:rsidRDefault="005C6A79" w:rsidP="005C6A79">
            <w:pPr>
              <w:rPr>
                <w:rFonts w:ascii="Arial" w:hAnsi="Arial" w:cs="Arial"/>
                <w:b/>
              </w:rPr>
            </w:pPr>
            <w:r w:rsidRPr="00E77DB0">
              <w:rPr>
                <w:rFonts w:ascii="Arial" w:hAnsi="Arial" w:cs="Arial"/>
                <w:b/>
              </w:rPr>
              <w:t>SEPO</w:t>
            </w:r>
          </w:p>
          <w:p w14:paraId="20E86C28" w14:textId="4CA90B9C" w:rsidR="00161E69" w:rsidRDefault="00161E69" w:rsidP="00161E69">
            <w:pPr>
              <w:rPr>
                <w:rFonts w:ascii="Arial" w:hAnsi="Arial" w:cs="Arial"/>
                <w:b/>
              </w:rPr>
            </w:pPr>
            <w:r>
              <w:rPr>
                <w:rFonts w:ascii="Arial" w:hAnsi="Arial" w:cs="Arial"/>
                <w:b/>
              </w:rPr>
              <w:t>to monitor</w:t>
            </w:r>
          </w:p>
          <w:p w14:paraId="0C2F4B6C" w14:textId="0D6D295B" w:rsidR="00161E69" w:rsidRDefault="00161E69" w:rsidP="00161E69">
            <w:pPr>
              <w:rPr>
                <w:rFonts w:ascii="Arial" w:hAnsi="Arial" w:cs="Arial"/>
                <w:b/>
              </w:rPr>
            </w:pPr>
          </w:p>
          <w:p w14:paraId="2FD84799" w14:textId="77777777" w:rsidR="00161E69" w:rsidRDefault="00161E69" w:rsidP="00161E69">
            <w:pPr>
              <w:rPr>
                <w:rFonts w:ascii="Arial" w:hAnsi="Arial" w:cs="Arial"/>
                <w:b/>
              </w:rPr>
            </w:pPr>
          </w:p>
          <w:p w14:paraId="0F8A0995" w14:textId="77777777" w:rsidR="00161E69" w:rsidRDefault="00161E69" w:rsidP="00161E69">
            <w:pPr>
              <w:rPr>
                <w:rFonts w:ascii="Arial" w:hAnsi="Arial" w:cs="Arial"/>
                <w:b/>
              </w:rPr>
            </w:pPr>
            <w:r>
              <w:rPr>
                <w:rFonts w:ascii="Arial" w:hAnsi="Arial" w:cs="Arial"/>
                <w:b/>
              </w:rPr>
              <w:t>All staff</w:t>
            </w:r>
          </w:p>
          <w:p w14:paraId="2482D502" w14:textId="4F0AE230" w:rsidR="00161E69" w:rsidRPr="00B64E34" w:rsidRDefault="00161E69" w:rsidP="005C6A79">
            <w:pPr>
              <w:rPr>
                <w:rFonts w:ascii="Arial" w:hAnsi="Arial" w:cs="Arial"/>
              </w:rPr>
            </w:pPr>
          </w:p>
        </w:tc>
        <w:tc>
          <w:tcPr>
            <w:tcW w:w="1128" w:type="dxa"/>
          </w:tcPr>
          <w:p w14:paraId="4A326D7E" w14:textId="77777777" w:rsidR="005C6A79" w:rsidRPr="00B64E34" w:rsidRDefault="005C6A79" w:rsidP="005C6A79">
            <w:pPr>
              <w:rPr>
                <w:rFonts w:ascii="Arial" w:hAnsi="Arial" w:cs="Arial"/>
              </w:rPr>
            </w:pPr>
          </w:p>
        </w:tc>
        <w:tc>
          <w:tcPr>
            <w:tcW w:w="917" w:type="dxa"/>
          </w:tcPr>
          <w:p w14:paraId="0B9F445B" w14:textId="77777777" w:rsidR="005C6A79" w:rsidRPr="00B64E34" w:rsidRDefault="005C6A79" w:rsidP="005C6A79">
            <w:pPr>
              <w:rPr>
                <w:rFonts w:ascii="Arial" w:hAnsi="Arial" w:cs="Arial"/>
              </w:rPr>
            </w:pPr>
          </w:p>
        </w:tc>
      </w:tr>
      <w:tr w:rsidR="005C6A79" w14:paraId="1D569890" w14:textId="77777777" w:rsidTr="007D6483">
        <w:trPr>
          <w:trHeight w:val="456"/>
        </w:trPr>
        <w:tc>
          <w:tcPr>
            <w:tcW w:w="2028" w:type="dxa"/>
          </w:tcPr>
          <w:p w14:paraId="7BE49EF7" w14:textId="77777777" w:rsidR="005C6A79" w:rsidRDefault="005C6A79" w:rsidP="005C6A79">
            <w:pPr>
              <w:rPr>
                <w:rFonts w:ascii="Arial" w:hAnsi="Arial" w:cs="Arial"/>
                <w:b/>
              </w:rPr>
            </w:pPr>
            <w:r w:rsidRPr="001641C2">
              <w:rPr>
                <w:rFonts w:ascii="Arial" w:hAnsi="Arial" w:cs="Arial"/>
                <w:b/>
              </w:rPr>
              <w:t>Covid 19 virus</w:t>
            </w:r>
          </w:p>
          <w:p w14:paraId="0CB370C1" w14:textId="77777777" w:rsidR="005C6A79" w:rsidRDefault="005C6A79" w:rsidP="005C6A79">
            <w:pPr>
              <w:ind w:left="720" w:hanging="720"/>
              <w:rPr>
                <w:rFonts w:ascii="Arial" w:hAnsi="Arial" w:cs="Arial"/>
                <w:b/>
              </w:rPr>
            </w:pPr>
            <w:r>
              <w:rPr>
                <w:rFonts w:ascii="Arial" w:hAnsi="Arial" w:cs="Arial"/>
                <w:b/>
              </w:rPr>
              <w:t>Toilets</w:t>
            </w:r>
          </w:p>
          <w:p w14:paraId="5AF95BE0" w14:textId="77777777" w:rsidR="005C6A79" w:rsidRDefault="005C6A79" w:rsidP="005C6A79">
            <w:pPr>
              <w:jc w:val="center"/>
              <w:rPr>
                <w:rFonts w:ascii="Arial" w:hAnsi="Arial" w:cs="Arial"/>
                <w:b/>
              </w:rPr>
            </w:pPr>
          </w:p>
          <w:p w14:paraId="4FD922DE" w14:textId="2B469052" w:rsidR="005C6A79" w:rsidRPr="00B64E34" w:rsidRDefault="005C6A79" w:rsidP="005C6A79">
            <w:pPr>
              <w:rPr>
                <w:rFonts w:ascii="Arial" w:hAnsi="Arial" w:cs="Arial"/>
              </w:rPr>
            </w:pPr>
            <w:r>
              <w:rPr>
                <w:rFonts w:ascii="Arial" w:hAnsi="Arial" w:cs="Arial"/>
                <w:b/>
              </w:rPr>
              <w:t>Biological</w:t>
            </w:r>
          </w:p>
        </w:tc>
        <w:tc>
          <w:tcPr>
            <w:tcW w:w="1737" w:type="dxa"/>
            <w:shd w:val="clear" w:color="auto" w:fill="FF0000"/>
          </w:tcPr>
          <w:p w14:paraId="4D1B5B80" w14:textId="77777777" w:rsidR="005C6A79" w:rsidRPr="001641C2" w:rsidRDefault="005C6A79" w:rsidP="005C6A79">
            <w:pPr>
              <w:rPr>
                <w:rFonts w:ascii="Arial" w:hAnsi="Arial" w:cs="Arial"/>
                <w:b/>
              </w:rPr>
            </w:pPr>
            <w:r w:rsidRPr="001641C2">
              <w:rPr>
                <w:rFonts w:ascii="Arial" w:hAnsi="Arial" w:cs="Arial"/>
                <w:b/>
              </w:rPr>
              <w:t>Officers</w:t>
            </w:r>
          </w:p>
          <w:p w14:paraId="2D9222CE" w14:textId="77777777" w:rsidR="005C6A79" w:rsidRDefault="005C6A79" w:rsidP="005C6A79">
            <w:pPr>
              <w:rPr>
                <w:rFonts w:ascii="Arial" w:hAnsi="Arial" w:cs="Arial"/>
                <w:b/>
              </w:rPr>
            </w:pPr>
            <w:r w:rsidRPr="001641C2">
              <w:rPr>
                <w:rFonts w:ascii="Arial" w:hAnsi="Arial" w:cs="Arial"/>
                <w:b/>
              </w:rPr>
              <w:t>Contractors</w:t>
            </w:r>
          </w:p>
          <w:p w14:paraId="5A4E027D" w14:textId="77777777" w:rsidR="005C6A79" w:rsidRPr="001641C2" w:rsidRDefault="005C6A79" w:rsidP="005C6A79">
            <w:pPr>
              <w:rPr>
                <w:rFonts w:ascii="Arial" w:hAnsi="Arial" w:cs="Arial"/>
                <w:b/>
              </w:rPr>
            </w:pPr>
            <w:r>
              <w:rPr>
                <w:rFonts w:ascii="Arial" w:hAnsi="Arial" w:cs="Arial"/>
                <w:b/>
              </w:rPr>
              <w:t>Visitors</w:t>
            </w:r>
          </w:p>
          <w:p w14:paraId="581B8EAA" w14:textId="7DC26473"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25949753" w14:textId="77777777" w:rsidR="005C6A79" w:rsidRPr="001641C2" w:rsidRDefault="005C6A79" w:rsidP="005C6A7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507E1541" w14:textId="77777777" w:rsidR="005C6A79" w:rsidRDefault="005C6A79" w:rsidP="005C6A79">
            <w:pPr>
              <w:rPr>
                <w:rFonts w:ascii="Arial" w:hAnsi="Arial" w:cs="Arial"/>
                <w:b/>
              </w:rPr>
            </w:pPr>
          </w:p>
          <w:p w14:paraId="1002511B" w14:textId="77777777" w:rsidR="005C6A79" w:rsidRPr="00E70F1C" w:rsidRDefault="005C6A79" w:rsidP="005C6A79">
            <w:pPr>
              <w:numPr>
                <w:ilvl w:val="0"/>
                <w:numId w:val="6"/>
              </w:numPr>
              <w:rPr>
                <w:rFonts w:ascii="Arial" w:hAnsi="Arial" w:cs="Arial"/>
                <w:b/>
              </w:rPr>
            </w:pPr>
            <w:r w:rsidRPr="000A277E">
              <w:rPr>
                <w:rFonts w:ascii="Arial" w:hAnsi="Arial" w:cs="Arial"/>
              </w:rPr>
              <w:t>Hand hygiene, Alcohol Gel and Soap provided</w:t>
            </w:r>
            <w:r>
              <w:rPr>
                <w:rFonts w:ascii="Arial" w:hAnsi="Arial" w:cs="Arial"/>
              </w:rPr>
              <w:t xml:space="preserve"> in all toilets</w:t>
            </w:r>
          </w:p>
          <w:p w14:paraId="43EE4144" w14:textId="4504D40A" w:rsidR="005C6A79" w:rsidRPr="00D45C72" w:rsidRDefault="005C6A79" w:rsidP="005C6A79">
            <w:pPr>
              <w:numPr>
                <w:ilvl w:val="0"/>
                <w:numId w:val="6"/>
              </w:numPr>
              <w:rPr>
                <w:rFonts w:ascii="Arial" w:hAnsi="Arial" w:cs="Arial"/>
                <w:b/>
              </w:rPr>
            </w:pPr>
            <w:r w:rsidRPr="000A277E">
              <w:rPr>
                <w:rFonts w:ascii="Arial" w:hAnsi="Arial" w:cs="Arial"/>
              </w:rPr>
              <w:t>Signage re hand hygiene</w:t>
            </w:r>
          </w:p>
          <w:p w14:paraId="65476676" w14:textId="5EC3F195" w:rsidR="00D45C72" w:rsidRPr="00D45C72" w:rsidRDefault="00D45C72" w:rsidP="005C6A79">
            <w:pPr>
              <w:numPr>
                <w:ilvl w:val="0"/>
                <w:numId w:val="6"/>
              </w:numPr>
              <w:rPr>
                <w:rFonts w:ascii="Arial" w:hAnsi="Arial" w:cs="Arial"/>
                <w:bCs/>
              </w:rPr>
            </w:pPr>
            <w:r w:rsidRPr="00D45C72">
              <w:rPr>
                <w:rFonts w:ascii="Arial" w:hAnsi="Arial" w:cs="Arial"/>
                <w:bCs/>
              </w:rPr>
              <w:t>Daily cleaning regime</w:t>
            </w:r>
          </w:p>
          <w:p w14:paraId="264A99FB" w14:textId="77777777" w:rsidR="005C6A79" w:rsidRDefault="005C6A79" w:rsidP="00D45C72">
            <w:pPr>
              <w:rPr>
                <w:rFonts w:ascii="Arial" w:hAnsi="Arial" w:cs="Arial"/>
                <w:b/>
              </w:rPr>
            </w:pPr>
          </w:p>
          <w:p w14:paraId="17020894" w14:textId="77777777" w:rsidR="005C6A79" w:rsidRPr="00466C0C" w:rsidRDefault="005C6A79" w:rsidP="005C6A79">
            <w:pPr>
              <w:rPr>
                <w:rFonts w:ascii="Arial" w:hAnsi="Arial" w:cs="Arial"/>
              </w:rPr>
            </w:pPr>
          </w:p>
          <w:p w14:paraId="440FD9CD" w14:textId="77777777" w:rsidR="005C6A79" w:rsidRPr="00466C0C" w:rsidRDefault="005C6A79" w:rsidP="005C6A79">
            <w:pPr>
              <w:rPr>
                <w:rFonts w:ascii="Arial" w:hAnsi="Arial" w:cs="Arial"/>
              </w:rPr>
            </w:pPr>
          </w:p>
          <w:p w14:paraId="2F23649E" w14:textId="77777777" w:rsidR="005C6A79" w:rsidRPr="00466C0C" w:rsidRDefault="005C6A79" w:rsidP="005C6A79">
            <w:pPr>
              <w:rPr>
                <w:rFonts w:ascii="Arial" w:hAnsi="Arial" w:cs="Arial"/>
              </w:rPr>
            </w:pPr>
          </w:p>
          <w:p w14:paraId="7BD7BE63" w14:textId="77777777" w:rsidR="005C6A79" w:rsidRPr="00466C0C" w:rsidRDefault="005C6A79" w:rsidP="005C6A79">
            <w:pPr>
              <w:rPr>
                <w:rFonts w:ascii="Arial" w:hAnsi="Arial" w:cs="Arial"/>
              </w:rPr>
            </w:pPr>
          </w:p>
          <w:p w14:paraId="1EAFD6A0" w14:textId="77777777" w:rsidR="005C6A79" w:rsidRPr="00466C0C" w:rsidRDefault="005C6A79" w:rsidP="005C6A79">
            <w:pPr>
              <w:rPr>
                <w:rFonts w:ascii="Arial" w:hAnsi="Arial" w:cs="Arial"/>
              </w:rPr>
            </w:pPr>
          </w:p>
          <w:p w14:paraId="5AC978F0" w14:textId="77777777" w:rsidR="005C6A79" w:rsidRDefault="005C6A79" w:rsidP="005C6A79">
            <w:pPr>
              <w:rPr>
                <w:rFonts w:ascii="Arial" w:hAnsi="Arial" w:cs="Arial"/>
              </w:rPr>
            </w:pPr>
          </w:p>
          <w:p w14:paraId="343CFECD" w14:textId="77777777" w:rsidR="005C6A79" w:rsidRPr="00B64E34" w:rsidRDefault="005C6A79" w:rsidP="005C6A79">
            <w:pPr>
              <w:rPr>
                <w:rFonts w:ascii="Arial" w:hAnsi="Arial" w:cs="Arial"/>
              </w:rPr>
            </w:pPr>
          </w:p>
        </w:tc>
        <w:tc>
          <w:tcPr>
            <w:tcW w:w="4365" w:type="dxa"/>
            <w:shd w:val="clear" w:color="auto" w:fill="FFC000"/>
          </w:tcPr>
          <w:p w14:paraId="7E316D98" w14:textId="1A6F4680" w:rsidR="005C6A79" w:rsidRPr="0077482A" w:rsidRDefault="005C6A79" w:rsidP="005C6A79">
            <w:pPr>
              <w:numPr>
                <w:ilvl w:val="0"/>
                <w:numId w:val="6"/>
              </w:numPr>
              <w:rPr>
                <w:rFonts w:ascii="Arial" w:hAnsi="Arial"/>
                <w:b/>
              </w:rPr>
            </w:pPr>
            <w:r w:rsidRPr="0077482A">
              <w:rPr>
                <w:rFonts w:ascii="Arial" w:hAnsi="Arial"/>
              </w:rPr>
              <w:t xml:space="preserve">Toilets </w:t>
            </w:r>
            <w:r w:rsidR="001B3BEB">
              <w:rPr>
                <w:rFonts w:ascii="Arial" w:hAnsi="Arial"/>
              </w:rPr>
              <w:t>restricted to one cubicle if social distancing cannot be met. Each toilet will be reviewed individually</w:t>
            </w:r>
            <w:r w:rsidR="00B7082A">
              <w:rPr>
                <w:rFonts w:ascii="Arial" w:hAnsi="Arial"/>
              </w:rPr>
              <w:t xml:space="preserve"> and signage advising re numbers</w:t>
            </w:r>
            <w:r w:rsidR="00765029">
              <w:rPr>
                <w:rFonts w:ascii="Arial" w:hAnsi="Arial"/>
              </w:rPr>
              <w:t>.</w:t>
            </w:r>
          </w:p>
          <w:p w14:paraId="2B2A69C7" w14:textId="77777777" w:rsidR="005C6A79" w:rsidRPr="001A1300" w:rsidRDefault="005C6A79" w:rsidP="005C6A79">
            <w:pPr>
              <w:numPr>
                <w:ilvl w:val="0"/>
                <w:numId w:val="6"/>
              </w:numPr>
              <w:rPr>
                <w:rFonts w:ascii="Arial" w:hAnsi="Arial" w:cs="Arial"/>
                <w:b/>
              </w:rPr>
            </w:pPr>
            <w:r>
              <w:rPr>
                <w:rFonts w:ascii="Arial" w:hAnsi="Arial" w:cs="Arial"/>
              </w:rPr>
              <w:t>Signage on door re social distancing</w:t>
            </w:r>
          </w:p>
          <w:p w14:paraId="1528BCFB" w14:textId="10CA0D20" w:rsidR="005C6A79" w:rsidRPr="00021574" w:rsidRDefault="005C6A79" w:rsidP="005C6A79">
            <w:pPr>
              <w:numPr>
                <w:ilvl w:val="0"/>
                <w:numId w:val="6"/>
              </w:numPr>
              <w:rPr>
                <w:rFonts w:ascii="Arial" w:hAnsi="Arial"/>
                <w:b/>
              </w:rPr>
            </w:pPr>
            <w:r w:rsidRPr="00021574">
              <w:rPr>
                <w:rFonts w:ascii="Arial" w:hAnsi="Arial"/>
              </w:rPr>
              <w:t>Paper towels provided instead of hand dryers</w:t>
            </w:r>
            <w:r w:rsidRPr="008F27D7">
              <w:rPr>
                <w:rFonts w:ascii="Arial" w:hAnsi="Arial"/>
              </w:rPr>
              <w:t>, place in bin after use</w:t>
            </w:r>
            <w:r w:rsidR="008F27D7" w:rsidRPr="008F27D7">
              <w:rPr>
                <w:rFonts w:ascii="Arial" w:hAnsi="Arial"/>
              </w:rPr>
              <w:t xml:space="preserve">. </w:t>
            </w:r>
          </w:p>
          <w:p w14:paraId="56E699D0" w14:textId="77777777" w:rsidR="005C6A79" w:rsidRPr="005136BD" w:rsidRDefault="005C6A79" w:rsidP="005C6A79">
            <w:pPr>
              <w:numPr>
                <w:ilvl w:val="0"/>
                <w:numId w:val="6"/>
              </w:numPr>
              <w:rPr>
                <w:rFonts w:ascii="Arial" w:hAnsi="Arial" w:cs="Arial"/>
                <w:b/>
              </w:rPr>
            </w:pPr>
            <w:r>
              <w:rPr>
                <w:rFonts w:ascii="Arial" w:hAnsi="Arial" w:cs="Arial"/>
              </w:rPr>
              <w:t>Paper towels will be available for use on door handles to assist opening</w:t>
            </w:r>
          </w:p>
          <w:p w14:paraId="67A795FB" w14:textId="77777777" w:rsidR="005C6A79" w:rsidRPr="00C13557" w:rsidRDefault="005C6A79" w:rsidP="005C6A79">
            <w:pPr>
              <w:numPr>
                <w:ilvl w:val="0"/>
                <w:numId w:val="6"/>
              </w:numPr>
              <w:rPr>
                <w:rFonts w:ascii="Arial" w:hAnsi="Arial" w:cs="Arial"/>
                <w:b/>
              </w:rPr>
            </w:pPr>
            <w:r>
              <w:rPr>
                <w:rFonts w:ascii="Arial" w:hAnsi="Arial" w:cs="Arial"/>
              </w:rPr>
              <w:t>Increase frequency of waste bin emptying</w:t>
            </w:r>
          </w:p>
          <w:p w14:paraId="23319AB9" w14:textId="7E6D1A5E" w:rsidR="005C6A79" w:rsidRPr="008F27D7" w:rsidRDefault="005C6A79" w:rsidP="005C6A79">
            <w:pPr>
              <w:numPr>
                <w:ilvl w:val="0"/>
                <w:numId w:val="6"/>
              </w:numPr>
              <w:rPr>
                <w:rFonts w:ascii="Arial" w:hAnsi="Arial"/>
                <w:b/>
              </w:rPr>
            </w:pPr>
            <w:r>
              <w:rPr>
                <w:rFonts w:ascii="Arial" w:hAnsi="Arial" w:cs="Arial"/>
              </w:rPr>
              <w:t>Cleaning schedule displayed, confirming cleaning taking place (date/time)</w:t>
            </w:r>
            <w:r w:rsidR="0018705D">
              <w:rPr>
                <w:rFonts w:ascii="Arial" w:hAnsi="Arial" w:cs="Arial"/>
              </w:rPr>
              <w:t xml:space="preserve"> </w:t>
            </w:r>
          </w:p>
          <w:p w14:paraId="6F9DAB90" w14:textId="1BBF456B" w:rsidR="005C6A79" w:rsidRPr="00785E93" w:rsidRDefault="005C6A79" w:rsidP="005C6A79">
            <w:pPr>
              <w:numPr>
                <w:ilvl w:val="0"/>
                <w:numId w:val="6"/>
              </w:numPr>
              <w:rPr>
                <w:rFonts w:ascii="Arial" w:hAnsi="Arial" w:cs="Arial"/>
                <w:b/>
              </w:rPr>
            </w:pPr>
            <w:r>
              <w:rPr>
                <w:rFonts w:ascii="Arial" w:hAnsi="Arial" w:cs="Arial"/>
              </w:rPr>
              <w:t>Use the toilet on your own working floor, where possible</w:t>
            </w:r>
          </w:p>
          <w:p w14:paraId="2307DFA8" w14:textId="37E65E5F" w:rsidR="005C6A79" w:rsidRPr="00B64E34" w:rsidRDefault="005C6A79" w:rsidP="005C6A79">
            <w:pPr>
              <w:rPr>
                <w:rFonts w:ascii="Arial" w:hAnsi="Arial" w:cs="Arial"/>
              </w:rPr>
            </w:pPr>
          </w:p>
        </w:tc>
        <w:tc>
          <w:tcPr>
            <w:tcW w:w="1132" w:type="dxa"/>
          </w:tcPr>
          <w:p w14:paraId="21623BA7" w14:textId="77777777" w:rsidR="005C6A79" w:rsidRPr="00E77DB0" w:rsidRDefault="005C6A79" w:rsidP="005C6A79">
            <w:pPr>
              <w:jc w:val="center"/>
              <w:rPr>
                <w:rFonts w:ascii="Arial" w:hAnsi="Arial" w:cs="Arial"/>
                <w:b/>
              </w:rPr>
            </w:pPr>
            <w:r w:rsidRPr="00E77DB0">
              <w:rPr>
                <w:rFonts w:ascii="Arial" w:hAnsi="Arial" w:cs="Arial"/>
                <w:b/>
              </w:rPr>
              <w:t>Facilities</w:t>
            </w:r>
          </w:p>
          <w:p w14:paraId="008E1E36" w14:textId="77777777" w:rsidR="005C6A79" w:rsidRDefault="005C6A79" w:rsidP="005C6A79">
            <w:pPr>
              <w:rPr>
                <w:rFonts w:ascii="Arial" w:hAnsi="Arial" w:cs="Arial"/>
                <w:b/>
              </w:rPr>
            </w:pPr>
            <w:r w:rsidRPr="00E77DB0">
              <w:rPr>
                <w:rFonts w:ascii="Arial" w:hAnsi="Arial" w:cs="Arial"/>
                <w:b/>
              </w:rPr>
              <w:t>SEPO</w:t>
            </w:r>
          </w:p>
          <w:p w14:paraId="6729BC41" w14:textId="6532FDE3" w:rsidR="00161E69" w:rsidRDefault="00161E69" w:rsidP="00161E69">
            <w:pPr>
              <w:rPr>
                <w:rFonts w:ascii="Arial" w:hAnsi="Arial" w:cs="Arial"/>
                <w:b/>
              </w:rPr>
            </w:pPr>
            <w:r>
              <w:rPr>
                <w:rFonts w:ascii="Arial" w:hAnsi="Arial" w:cs="Arial"/>
                <w:b/>
              </w:rPr>
              <w:t>to monitor</w:t>
            </w:r>
          </w:p>
          <w:p w14:paraId="7042EB7E" w14:textId="52512E8B" w:rsidR="00161E69" w:rsidRDefault="00161E69" w:rsidP="00161E69">
            <w:pPr>
              <w:rPr>
                <w:rFonts w:ascii="Arial" w:hAnsi="Arial" w:cs="Arial"/>
                <w:b/>
              </w:rPr>
            </w:pPr>
          </w:p>
          <w:p w14:paraId="0F736862" w14:textId="77777777" w:rsidR="00161E69" w:rsidRDefault="00161E69" w:rsidP="00161E69">
            <w:pPr>
              <w:rPr>
                <w:rFonts w:ascii="Arial" w:hAnsi="Arial" w:cs="Arial"/>
                <w:b/>
              </w:rPr>
            </w:pPr>
          </w:p>
          <w:p w14:paraId="4728041F" w14:textId="77777777" w:rsidR="00161E69" w:rsidRDefault="00161E69" w:rsidP="00161E69">
            <w:pPr>
              <w:rPr>
                <w:rFonts w:ascii="Arial" w:hAnsi="Arial" w:cs="Arial"/>
                <w:b/>
              </w:rPr>
            </w:pPr>
            <w:r>
              <w:rPr>
                <w:rFonts w:ascii="Arial" w:hAnsi="Arial" w:cs="Arial"/>
                <w:b/>
              </w:rPr>
              <w:t>All staff</w:t>
            </w:r>
          </w:p>
          <w:p w14:paraId="001BFA11" w14:textId="3D9E64CF" w:rsidR="00161E69" w:rsidRPr="00B64E34" w:rsidRDefault="00161E69" w:rsidP="005C6A79">
            <w:pPr>
              <w:rPr>
                <w:rFonts w:ascii="Arial" w:hAnsi="Arial" w:cs="Arial"/>
              </w:rPr>
            </w:pPr>
          </w:p>
        </w:tc>
        <w:tc>
          <w:tcPr>
            <w:tcW w:w="1128" w:type="dxa"/>
          </w:tcPr>
          <w:p w14:paraId="4C54FCF9" w14:textId="77777777" w:rsidR="005C6A79" w:rsidRPr="00B64E34" w:rsidRDefault="005C6A79" w:rsidP="005C6A79">
            <w:pPr>
              <w:rPr>
                <w:rFonts w:ascii="Arial" w:hAnsi="Arial" w:cs="Arial"/>
              </w:rPr>
            </w:pPr>
          </w:p>
        </w:tc>
        <w:tc>
          <w:tcPr>
            <w:tcW w:w="917" w:type="dxa"/>
          </w:tcPr>
          <w:p w14:paraId="7379A908" w14:textId="77777777" w:rsidR="005C6A79" w:rsidRPr="00B64E34" w:rsidRDefault="005C6A79" w:rsidP="005C6A79">
            <w:pPr>
              <w:rPr>
                <w:rFonts w:ascii="Arial" w:hAnsi="Arial" w:cs="Arial"/>
              </w:rPr>
            </w:pPr>
          </w:p>
        </w:tc>
      </w:tr>
      <w:tr w:rsidR="005C6A79" w14:paraId="1B71F51E" w14:textId="77777777" w:rsidTr="007D6483">
        <w:trPr>
          <w:trHeight w:val="456"/>
        </w:trPr>
        <w:tc>
          <w:tcPr>
            <w:tcW w:w="2028" w:type="dxa"/>
          </w:tcPr>
          <w:p w14:paraId="525A1EE1" w14:textId="77777777" w:rsidR="005C6A79" w:rsidRDefault="005C6A79" w:rsidP="005C6A79">
            <w:pPr>
              <w:rPr>
                <w:rFonts w:ascii="Arial" w:hAnsi="Arial" w:cs="Arial"/>
                <w:b/>
              </w:rPr>
            </w:pPr>
            <w:r w:rsidRPr="001641C2">
              <w:rPr>
                <w:rFonts w:ascii="Arial" w:hAnsi="Arial" w:cs="Arial"/>
                <w:b/>
              </w:rPr>
              <w:t>Covid 19 virus</w:t>
            </w:r>
          </w:p>
          <w:p w14:paraId="665F8330" w14:textId="77777777" w:rsidR="005C6A79" w:rsidRDefault="005C6A79" w:rsidP="005C6A79">
            <w:pPr>
              <w:rPr>
                <w:rFonts w:ascii="Arial" w:hAnsi="Arial" w:cs="Arial"/>
                <w:b/>
              </w:rPr>
            </w:pPr>
            <w:r>
              <w:rPr>
                <w:rFonts w:ascii="Arial" w:hAnsi="Arial" w:cs="Arial"/>
                <w:b/>
              </w:rPr>
              <w:t>Communal kitchen area</w:t>
            </w:r>
          </w:p>
          <w:p w14:paraId="7938C664" w14:textId="77777777" w:rsidR="005C6A79" w:rsidRDefault="005C6A79" w:rsidP="005C6A79">
            <w:pPr>
              <w:rPr>
                <w:rFonts w:ascii="Arial" w:hAnsi="Arial" w:cs="Arial"/>
                <w:b/>
              </w:rPr>
            </w:pPr>
          </w:p>
          <w:p w14:paraId="1E277B25" w14:textId="121FD122" w:rsidR="005C6A79" w:rsidRPr="00B64E34" w:rsidRDefault="005C6A79" w:rsidP="005C6A79">
            <w:pPr>
              <w:rPr>
                <w:rFonts w:ascii="Arial" w:hAnsi="Arial" w:cs="Arial"/>
              </w:rPr>
            </w:pPr>
            <w:r>
              <w:rPr>
                <w:rFonts w:ascii="Arial" w:hAnsi="Arial" w:cs="Arial"/>
                <w:b/>
              </w:rPr>
              <w:t>Biological</w:t>
            </w:r>
          </w:p>
        </w:tc>
        <w:tc>
          <w:tcPr>
            <w:tcW w:w="1737" w:type="dxa"/>
            <w:shd w:val="clear" w:color="auto" w:fill="FF0000"/>
          </w:tcPr>
          <w:p w14:paraId="69A6C0EB" w14:textId="77777777" w:rsidR="005C6A79" w:rsidRPr="001641C2" w:rsidRDefault="005C6A79" w:rsidP="005C6A79">
            <w:pPr>
              <w:rPr>
                <w:rFonts w:ascii="Arial" w:hAnsi="Arial" w:cs="Arial"/>
                <w:b/>
              </w:rPr>
            </w:pPr>
            <w:r>
              <w:rPr>
                <w:rFonts w:ascii="Arial" w:hAnsi="Arial" w:cs="Arial"/>
                <w:b/>
              </w:rPr>
              <w:t>Officers</w:t>
            </w:r>
          </w:p>
          <w:p w14:paraId="3D43E0B9" w14:textId="77777777" w:rsidR="005C6A79" w:rsidRDefault="005C6A79" w:rsidP="005C6A79">
            <w:pPr>
              <w:rPr>
                <w:rFonts w:ascii="Arial" w:hAnsi="Arial" w:cs="Arial"/>
                <w:b/>
              </w:rPr>
            </w:pPr>
            <w:r>
              <w:rPr>
                <w:rFonts w:ascii="Arial" w:hAnsi="Arial" w:cs="Arial"/>
                <w:b/>
              </w:rPr>
              <w:t>Contractors</w:t>
            </w:r>
          </w:p>
          <w:p w14:paraId="7010DB84" w14:textId="77777777" w:rsidR="005C6A79" w:rsidRPr="001641C2" w:rsidRDefault="005C6A79" w:rsidP="005C6A79">
            <w:pPr>
              <w:rPr>
                <w:rFonts w:ascii="Arial" w:hAnsi="Arial" w:cs="Arial"/>
                <w:b/>
              </w:rPr>
            </w:pPr>
            <w:r>
              <w:rPr>
                <w:rFonts w:ascii="Arial" w:hAnsi="Arial" w:cs="Arial"/>
                <w:b/>
              </w:rPr>
              <w:t>Visitors</w:t>
            </w:r>
          </w:p>
          <w:p w14:paraId="6BAC0212" w14:textId="51C24DA4"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26295BA1" w14:textId="77777777" w:rsidR="005C6A79" w:rsidRPr="001641C2" w:rsidRDefault="005C6A79" w:rsidP="005C6A7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1BACFB2B" w14:textId="77777777" w:rsidR="005C6A79" w:rsidRDefault="005C6A79" w:rsidP="005C6A79">
            <w:pPr>
              <w:rPr>
                <w:rFonts w:ascii="Arial" w:hAnsi="Arial" w:cs="Arial"/>
                <w:b/>
              </w:rPr>
            </w:pPr>
          </w:p>
          <w:p w14:paraId="562C65A1" w14:textId="77777777" w:rsidR="005C6A79" w:rsidRDefault="005C6A79" w:rsidP="005C6A79">
            <w:pPr>
              <w:numPr>
                <w:ilvl w:val="0"/>
                <w:numId w:val="4"/>
              </w:numPr>
              <w:rPr>
                <w:rFonts w:ascii="Arial" w:hAnsi="Arial" w:cs="Arial"/>
              </w:rPr>
            </w:pPr>
            <w:r w:rsidRPr="001641C2">
              <w:rPr>
                <w:rFonts w:ascii="Arial" w:hAnsi="Arial" w:cs="Arial"/>
              </w:rPr>
              <w:t>Communal kitchens/tea and coffee restricted to one person only</w:t>
            </w:r>
          </w:p>
          <w:p w14:paraId="0043B67F" w14:textId="36ADCF15" w:rsidR="005C6A79" w:rsidRPr="00E70F1C" w:rsidRDefault="005C6A79" w:rsidP="005C6A79">
            <w:pPr>
              <w:numPr>
                <w:ilvl w:val="0"/>
                <w:numId w:val="4"/>
              </w:numPr>
              <w:rPr>
                <w:rFonts w:ascii="Arial" w:hAnsi="Arial" w:cs="Arial"/>
                <w:b/>
              </w:rPr>
            </w:pPr>
            <w:r w:rsidRPr="000A277E">
              <w:rPr>
                <w:rFonts w:ascii="Arial" w:hAnsi="Arial" w:cs="Arial"/>
              </w:rPr>
              <w:t>Hand hygiene, Alcohol Gel and Soap provided</w:t>
            </w:r>
            <w:r>
              <w:rPr>
                <w:rFonts w:ascii="Arial" w:hAnsi="Arial" w:cs="Arial"/>
              </w:rPr>
              <w:t xml:space="preserve"> </w:t>
            </w:r>
          </w:p>
          <w:p w14:paraId="40BCD3EB" w14:textId="553A4076" w:rsidR="005C6A79" w:rsidRPr="008F27D7" w:rsidRDefault="005C6A79" w:rsidP="005C6A79">
            <w:pPr>
              <w:numPr>
                <w:ilvl w:val="0"/>
                <w:numId w:val="4"/>
              </w:numPr>
              <w:rPr>
                <w:rFonts w:ascii="Arial" w:hAnsi="Arial" w:cs="Arial"/>
                <w:b/>
              </w:rPr>
            </w:pPr>
            <w:r w:rsidRPr="000A277E">
              <w:rPr>
                <w:rFonts w:ascii="Arial" w:hAnsi="Arial" w:cs="Arial"/>
              </w:rPr>
              <w:t>Signage re hand hygiene</w:t>
            </w:r>
          </w:p>
          <w:p w14:paraId="36C7CCE7" w14:textId="1C215192" w:rsidR="008F27D7" w:rsidRPr="008F27D7" w:rsidRDefault="008F27D7" w:rsidP="005C6A79">
            <w:pPr>
              <w:numPr>
                <w:ilvl w:val="0"/>
                <w:numId w:val="4"/>
              </w:numPr>
              <w:rPr>
                <w:rFonts w:ascii="Arial" w:hAnsi="Arial" w:cs="Arial"/>
                <w:bCs/>
              </w:rPr>
            </w:pPr>
            <w:r w:rsidRPr="008F27D7">
              <w:rPr>
                <w:rFonts w:ascii="Arial" w:hAnsi="Arial" w:cs="Arial"/>
                <w:bCs/>
              </w:rPr>
              <w:t>Daily cleaning regime</w:t>
            </w:r>
          </w:p>
          <w:p w14:paraId="111D3E1B" w14:textId="16B5ACC9" w:rsidR="005F7A44" w:rsidRPr="005F7A44" w:rsidRDefault="005F7A44" w:rsidP="008F27D7">
            <w:pPr>
              <w:ind w:left="360"/>
              <w:rPr>
                <w:rFonts w:ascii="Arial" w:hAnsi="Arial" w:cs="Arial"/>
                <w:b/>
                <w:highlight w:val="green"/>
              </w:rPr>
            </w:pPr>
          </w:p>
          <w:p w14:paraId="542E0288" w14:textId="77777777" w:rsidR="005F7A44" w:rsidRPr="000A277E" w:rsidRDefault="005F7A44" w:rsidP="005F7A44">
            <w:pPr>
              <w:ind w:left="720"/>
              <w:rPr>
                <w:rFonts w:ascii="Arial" w:hAnsi="Arial" w:cs="Arial"/>
                <w:b/>
              </w:rPr>
            </w:pPr>
          </w:p>
          <w:p w14:paraId="271AB78A" w14:textId="77777777" w:rsidR="005C6A79" w:rsidRPr="001641C2" w:rsidRDefault="005C6A79" w:rsidP="005C6A79">
            <w:pPr>
              <w:ind w:left="720"/>
              <w:rPr>
                <w:rFonts w:ascii="Arial" w:hAnsi="Arial" w:cs="Arial"/>
              </w:rPr>
            </w:pPr>
          </w:p>
          <w:p w14:paraId="46FFF0D7" w14:textId="77777777" w:rsidR="005C6A79" w:rsidRDefault="005C6A79" w:rsidP="005C6A79">
            <w:pPr>
              <w:rPr>
                <w:rFonts w:ascii="Arial" w:hAnsi="Arial" w:cs="Arial"/>
                <w:b/>
              </w:rPr>
            </w:pPr>
          </w:p>
          <w:p w14:paraId="63C73B6D" w14:textId="77777777" w:rsidR="005C6A79" w:rsidRPr="00466C0C" w:rsidRDefault="005C6A79" w:rsidP="005C6A79">
            <w:pPr>
              <w:rPr>
                <w:rFonts w:ascii="Arial" w:hAnsi="Arial" w:cs="Arial"/>
              </w:rPr>
            </w:pPr>
          </w:p>
          <w:p w14:paraId="6D3F9DD6" w14:textId="77777777" w:rsidR="005C6A79" w:rsidRPr="00466C0C" w:rsidRDefault="005C6A79" w:rsidP="005C6A79">
            <w:pPr>
              <w:rPr>
                <w:rFonts w:ascii="Arial" w:hAnsi="Arial" w:cs="Arial"/>
              </w:rPr>
            </w:pPr>
          </w:p>
          <w:p w14:paraId="525BDB05" w14:textId="77777777" w:rsidR="005C6A79" w:rsidRPr="00466C0C" w:rsidRDefault="005C6A79" w:rsidP="005C6A79">
            <w:pPr>
              <w:rPr>
                <w:rFonts w:ascii="Arial" w:hAnsi="Arial" w:cs="Arial"/>
              </w:rPr>
            </w:pPr>
          </w:p>
          <w:p w14:paraId="28EE3ACA" w14:textId="77777777" w:rsidR="005C6A79" w:rsidRPr="00466C0C" w:rsidRDefault="005C6A79" w:rsidP="005C6A79">
            <w:pPr>
              <w:rPr>
                <w:rFonts w:ascii="Arial" w:hAnsi="Arial" w:cs="Arial"/>
              </w:rPr>
            </w:pPr>
          </w:p>
          <w:p w14:paraId="56522768" w14:textId="77777777" w:rsidR="005C6A79" w:rsidRPr="00466C0C" w:rsidRDefault="005C6A79" w:rsidP="005C6A79">
            <w:pPr>
              <w:rPr>
                <w:rFonts w:ascii="Arial" w:hAnsi="Arial" w:cs="Arial"/>
              </w:rPr>
            </w:pPr>
          </w:p>
          <w:p w14:paraId="40D85F41" w14:textId="77777777" w:rsidR="005C6A79" w:rsidRPr="00B64E34" w:rsidRDefault="005C6A79" w:rsidP="005C6A79">
            <w:pPr>
              <w:rPr>
                <w:rFonts w:ascii="Arial" w:hAnsi="Arial" w:cs="Arial"/>
              </w:rPr>
            </w:pPr>
          </w:p>
        </w:tc>
        <w:tc>
          <w:tcPr>
            <w:tcW w:w="4365" w:type="dxa"/>
            <w:shd w:val="clear" w:color="auto" w:fill="FFC000"/>
          </w:tcPr>
          <w:p w14:paraId="333317F4" w14:textId="77777777" w:rsidR="005C6A79" w:rsidRDefault="005C6A79" w:rsidP="005C6A79">
            <w:pPr>
              <w:numPr>
                <w:ilvl w:val="0"/>
                <w:numId w:val="4"/>
              </w:numPr>
              <w:rPr>
                <w:rFonts w:ascii="Arial" w:hAnsi="Arial" w:cs="Arial"/>
              </w:rPr>
            </w:pPr>
            <w:r>
              <w:rPr>
                <w:rFonts w:ascii="Arial" w:hAnsi="Arial" w:cs="Arial"/>
              </w:rPr>
              <w:lastRenderedPageBreak/>
              <w:t>Tape on the floor where open plan to promote social distancing</w:t>
            </w:r>
          </w:p>
          <w:p w14:paraId="4A2AAF27" w14:textId="77777777" w:rsidR="005C6A79" w:rsidRDefault="005C6A79" w:rsidP="005C6A79">
            <w:pPr>
              <w:numPr>
                <w:ilvl w:val="0"/>
                <w:numId w:val="4"/>
              </w:numPr>
              <w:rPr>
                <w:rFonts w:ascii="Arial" w:hAnsi="Arial" w:cs="Arial"/>
              </w:rPr>
            </w:pPr>
            <w:r>
              <w:rPr>
                <w:rFonts w:ascii="Arial" w:hAnsi="Arial" w:cs="Arial"/>
              </w:rPr>
              <w:t>Restrict to one person at a time</w:t>
            </w:r>
          </w:p>
          <w:p w14:paraId="628E37E5" w14:textId="77777777" w:rsidR="005C6A79" w:rsidRPr="009B06DC" w:rsidRDefault="005C6A79" w:rsidP="005C6A79">
            <w:pPr>
              <w:numPr>
                <w:ilvl w:val="0"/>
                <w:numId w:val="4"/>
              </w:numPr>
              <w:rPr>
                <w:rFonts w:ascii="Arial" w:hAnsi="Arial" w:cs="Arial"/>
              </w:rPr>
            </w:pPr>
            <w:r w:rsidRPr="009B06DC">
              <w:rPr>
                <w:rFonts w:ascii="Arial" w:hAnsi="Arial" w:cs="Arial"/>
              </w:rPr>
              <w:t>Signage in place to remind users to clean the containers/surfaces/water dispensers thoroughly after use</w:t>
            </w:r>
          </w:p>
          <w:p w14:paraId="05032609" w14:textId="77777777" w:rsidR="005C6A79" w:rsidRDefault="005C6A79" w:rsidP="005C6A79">
            <w:pPr>
              <w:numPr>
                <w:ilvl w:val="0"/>
                <w:numId w:val="4"/>
              </w:numPr>
              <w:rPr>
                <w:rFonts w:ascii="Arial" w:hAnsi="Arial" w:cs="Arial"/>
              </w:rPr>
            </w:pPr>
            <w:r>
              <w:rPr>
                <w:rFonts w:ascii="Arial" w:hAnsi="Arial" w:cs="Arial"/>
              </w:rPr>
              <w:t>Instigate a cleaning regime following each use by the individual</w:t>
            </w:r>
          </w:p>
          <w:p w14:paraId="64D6D293" w14:textId="538F2C92" w:rsidR="005C6A79" w:rsidRPr="008F27D7" w:rsidRDefault="005C6A79" w:rsidP="005C6A79">
            <w:pPr>
              <w:numPr>
                <w:ilvl w:val="0"/>
                <w:numId w:val="4"/>
              </w:numPr>
              <w:rPr>
                <w:rFonts w:ascii="Arial" w:hAnsi="Arial"/>
              </w:rPr>
            </w:pPr>
            <w:r w:rsidRPr="008C359A">
              <w:rPr>
                <w:rFonts w:ascii="Arial" w:hAnsi="Arial" w:cs="Arial"/>
              </w:rPr>
              <w:t xml:space="preserve">All crockery and cutlery should be washed after use by individual, using </w:t>
            </w:r>
            <w:r w:rsidRPr="008C359A">
              <w:rPr>
                <w:rFonts w:ascii="Arial" w:hAnsi="Arial" w:cs="Arial"/>
              </w:rPr>
              <w:lastRenderedPageBreak/>
              <w:t xml:space="preserve">soap water and paper towel. </w:t>
            </w:r>
            <w:r w:rsidRPr="008F27D7">
              <w:rPr>
                <w:rFonts w:ascii="Arial" w:hAnsi="Arial"/>
              </w:rPr>
              <w:t>To be kept on their</w:t>
            </w:r>
            <w:r w:rsidR="008F27D7">
              <w:rPr>
                <w:rFonts w:ascii="Arial" w:hAnsi="Arial"/>
              </w:rPr>
              <w:t xml:space="preserve"> desk</w:t>
            </w:r>
          </w:p>
          <w:p w14:paraId="20595128" w14:textId="387F6356" w:rsidR="005C6A79" w:rsidRDefault="009F4BA5" w:rsidP="005C6A79">
            <w:pPr>
              <w:numPr>
                <w:ilvl w:val="0"/>
                <w:numId w:val="4"/>
              </w:numPr>
              <w:rPr>
                <w:rFonts w:ascii="Arial" w:hAnsi="Arial" w:cs="Arial"/>
              </w:rPr>
            </w:pPr>
            <w:r>
              <w:rPr>
                <w:rFonts w:ascii="Arial" w:hAnsi="Arial" w:cs="Arial"/>
              </w:rPr>
              <w:t>Where possible c</w:t>
            </w:r>
            <w:r w:rsidR="005C6A79">
              <w:rPr>
                <w:rFonts w:ascii="Arial" w:hAnsi="Arial" w:cs="Arial"/>
              </w:rPr>
              <w:t>olleagues encouraged to make own provisions for drink and food</w:t>
            </w:r>
          </w:p>
          <w:p w14:paraId="1D8B39C2" w14:textId="1AFAFD0B" w:rsidR="005C6A79" w:rsidRPr="008F27D7" w:rsidRDefault="0033352E" w:rsidP="005C6A79">
            <w:pPr>
              <w:numPr>
                <w:ilvl w:val="0"/>
                <w:numId w:val="4"/>
              </w:numPr>
              <w:rPr>
                <w:rFonts w:ascii="Arial" w:hAnsi="Arial"/>
              </w:rPr>
            </w:pPr>
            <w:r>
              <w:rPr>
                <w:rFonts w:ascii="Arial" w:hAnsi="Arial"/>
              </w:rPr>
              <w:t>M</w:t>
            </w:r>
            <w:r w:rsidR="005C6A79" w:rsidRPr="008F27D7">
              <w:rPr>
                <w:rFonts w:ascii="Arial" w:hAnsi="Arial"/>
              </w:rPr>
              <w:t>icrowaves (Penns Place)</w:t>
            </w:r>
            <w:r>
              <w:rPr>
                <w:rFonts w:ascii="Arial" w:hAnsi="Arial"/>
              </w:rPr>
              <w:t xml:space="preserve"> will need to be cleaned by users before and after use</w:t>
            </w:r>
            <w:r w:rsidR="009F4BA5">
              <w:rPr>
                <w:rFonts w:ascii="Arial" w:hAnsi="Arial"/>
              </w:rPr>
              <w:t>, failure to do so will result in their removal</w:t>
            </w:r>
          </w:p>
          <w:p w14:paraId="47CB1E0C" w14:textId="6033B9B0" w:rsidR="005C6A79" w:rsidRPr="008F27D7" w:rsidRDefault="005C6A79" w:rsidP="008F27D7">
            <w:pPr>
              <w:numPr>
                <w:ilvl w:val="0"/>
                <w:numId w:val="4"/>
              </w:numPr>
              <w:rPr>
                <w:rFonts w:ascii="Arial" w:hAnsi="Arial"/>
              </w:rPr>
            </w:pPr>
            <w:r>
              <w:rPr>
                <w:rFonts w:ascii="Arial" w:hAnsi="Arial" w:cs="Arial"/>
              </w:rPr>
              <w:t>Water stations will require frequent wiping down</w:t>
            </w:r>
            <w:r w:rsidR="00D43A11">
              <w:rPr>
                <w:rFonts w:ascii="Arial" w:hAnsi="Arial" w:cs="Arial"/>
              </w:rPr>
              <w:t xml:space="preserve"> </w:t>
            </w:r>
            <w:r w:rsidR="00D43A11" w:rsidRPr="008F27D7">
              <w:rPr>
                <w:rFonts w:ascii="Arial" w:hAnsi="Arial" w:cs="Arial"/>
              </w:rPr>
              <w:t>by users with wipes provided</w:t>
            </w:r>
          </w:p>
        </w:tc>
        <w:tc>
          <w:tcPr>
            <w:tcW w:w="1132" w:type="dxa"/>
          </w:tcPr>
          <w:p w14:paraId="32A40A69" w14:textId="77777777" w:rsidR="005C6A79" w:rsidRPr="00E77DB0" w:rsidRDefault="005C6A79" w:rsidP="005C6A79">
            <w:pPr>
              <w:jc w:val="center"/>
              <w:rPr>
                <w:rFonts w:ascii="Arial" w:hAnsi="Arial" w:cs="Arial"/>
                <w:b/>
              </w:rPr>
            </w:pPr>
            <w:r w:rsidRPr="00E77DB0">
              <w:rPr>
                <w:rFonts w:ascii="Arial" w:hAnsi="Arial" w:cs="Arial"/>
                <w:b/>
              </w:rPr>
              <w:lastRenderedPageBreak/>
              <w:t>Facilities</w:t>
            </w:r>
          </w:p>
          <w:p w14:paraId="7586287D" w14:textId="569540FC" w:rsidR="00161E69" w:rsidRDefault="005C6A79"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36EADD50" w14:textId="6B3910C4" w:rsidR="00161E69" w:rsidRDefault="00161E69" w:rsidP="00161E69">
            <w:pPr>
              <w:rPr>
                <w:rFonts w:ascii="Arial" w:hAnsi="Arial" w:cs="Arial"/>
                <w:b/>
              </w:rPr>
            </w:pPr>
          </w:p>
          <w:p w14:paraId="07450CB8" w14:textId="77777777" w:rsidR="00161E69" w:rsidRDefault="00161E69" w:rsidP="00161E69">
            <w:pPr>
              <w:rPr>
                <w:rFonts w:ascii="Arial" w:hAnsi="Arial" w:cs="Arial"/>
                <w:b/>
              </w:rPr>
            </w:pPr>
          </w:p>
          <w:p w14:paraId="36CC4C3B" w14:textId="77777777" w:rsidR="00161E69" w:rsidRDefault="00161E69" w:rsidP="00161E69">
            <w:pPr>
              <w:rPr>
                <w:rFonts w:ascii="Arial" w:hAnsi="Arial" w:cs="Arial"/>
                <w:b/>
              </w:rPr>
            </w:pPr>
            <w:r>
              <w:rPr>
                <w:rFonts w:ascii="Arial" w:hAnsi="Arial" w:cs="Arial"/>
                <w:b/>
              </w:rPr>
              <w:t>All staff</w:t>
            </w:r>
          </w:p>
          <w:p w14:paraId="7EE7E8A3" w14:textId="597841EE" w:rsidR="005C6A79" w:rsidRDefault="005C6A79" w:rsidP="005C6A79">
            <w:pPr>
              <w:rPr>
                <w:rFonts w:ascii="Arial" w:hAnsi="Arial" w:cs="Arial"/>
                <w:b/>
              </w:rPr>
            </w:pPr>
          </w:p>
          <w:p w14:paraId="77C5011A" w14:textId="77777777" w:rsidR="0018705D" w:rsidRDefault="0018705D" w:rsidP="005C6A79">
            <w:pPr>
              <w:rPr>
                <w:rFonts w:ascii="Arial" w:hAnsi="Arial" w:cs="Arial"/>
                <w:b/>
              </w:rPr>
            </w:pPr>
          </w:p>
          <w:p w14:paraId="2A6FE61F" w14:textId="77777777" w:rsidR="0018705D" w:rsidRDefault="0018705D" w:rsidP="005C6A79">
            <w:pPr>
              <w:rPr>
                <w:rFonts w:ascii="Arial" w:hAnsi="Arial" w:cs="Arial"/>
                <w:b/>
              </w:rPr>
            </w:pPr>
          </w:p>
          <w:p w14:paraId="21DC0AEE" w14:textId="77777777" w:rsidR="0018705D" w:rsidRDefault="0018705D" w:rsidP="0018705D">
            <w:pPr>
              <w:rPr>
                <w:rFonts w:ascii="Arial" w:hAnsi="Arial" w:cs="Arial"/>
                <w:b/>
              </w:rPr>
            </w:pPr>
          </w:p>
          <w:p w14:paraId="564C9F9B" w14:textId="1BD29C35" w:rsidR="005C6A79" w:rsidRPr="00B64E34" w:rsidRDefault="005C6A79" w:rsidP="005C6A79">
            <w:pPr>
              <w:rPr>
                <w:rFonts w:ascii="Arial" w:hAnsi="Arial" w:cs="Arial"/>
              </w:rPr>
            </w:pPr>
          </w:p>
        </w:tc>
        <w:tc>
          <w:tcPr>
            <w:tcW w:w="1128" w:type="dxa"/>
          </w:tcPr>
          <w:p w14:paraId="5493D0B4" w14:textId="77777777" w:rsidR="005C6A79" w:rsidRPr="00B64E34" w:rsidRDefault="005C6A79" w:rsidP="005C6A79">
            <w:pPr>
              <w:rPr>
                <w:rFonts w:ascii="Arial" w:hAnsi="Arial" w:cs="Arial"/>
              </w:rPr>
            </w:pPr>
          </w:p>
        </w:tc>
        <w:tc>
          <w:tcPr>
            <w:tcW w:w="917" w:type="dxa"/>
          </w:tcPr>
          <w:p w14:paraId="45BA6999" w14:textId="77777777" w:rsidR="005C6A79" w:rsidRPr="00B64E34" w:rsidRDefault="005C6A79" w:rsidP="005C6A79">
            <w:pPr>
              <w:rPr>
                <w:rFonts w:ascii="Arial" w:hAnsi="Arial" w:cs="Arial"/>
              </w:rPr>
            </w:pPr>
          </w:p>
        </w:tc>
      </w:tr>
      <w:tr w:rsidR="005C6A79" w14:paraId="6ED6CF2B" w14:textId="77777777" w:rsidTr="007D6483">
        <w:trPr>
          <w:trHeight w:val="456"/>
        </w:trPr>
        <w:tc>
          <w:tcPr>
            <w:tcW w:w="2028" w:type="dxa"/>
          </w:tcPr>
          <w:p w14:paraId="7278959A" w14:textId="77777777" w:rsidR="005C6A79" w:rsidRDefault="005C6A79" w:rsidP="005C6A79">
            <w:pPr>
              <w:rPr>
                <w:rFonts w:ascii="Arial" w:hAnsi="Arial" w:cs="Arial"/>
                <w:b/>
              </w:rPr>
            </w:pPr>
            <w:r w:rsidRPr="001641C2">
              <w:rPr>
                <w:rFonts w:ascii="Arial" w:hAnsi="Arial" w:cs="Arial"/>
                <w:b/>
              </w:rPr>
              <w:t>Covid 19 virus</w:t>
            </w:r>
          </w:p>
          <w:p w14:paraId="1710262A" w14:textId="77777777" w:rsidR="005C6A79" w:rsidRDefault="005C6A79" w:rsidP="005C6A79">
            <w:pPr>
              <w:ind w:left="720" w:hanging="720"/>
              <w:rPr>
                <w:rFonts w:ascii="Arial" w:hAnsi="Arial" w:cs="Arial"/>
                <w:b/>
              </w:rPr>
            </w:pPr>
            <w:r>
              <w:rPr>
                <w:rFonts w:ascii="Arial" w:hAnsi="Arial" w:cs="Arial"/>
                <w:b/>
              </w:rPr>
              <w:t>Corridor/</w:t>
            </w:r>
          </w:p>
          <w:p w14:paraId="6194DE6A" w14:textId="77777777" w:rsidR="005C6A79" w:rsidRDefault="005C6A79" w:rsidP="005C6A79">
            <w:pPr>
              <w:ind w:left="720" w:hanging="720"/>
              <w:rPr>
                <w:rFonts w:ascii="Arial" w:hAnsi="Arial" w:cs="Arial"/>
                <w:b/>
              </w:rPr>
            </w:pPr>
            <w:r>
              <w:rPr>
                <w:rFonts w:ascii="Arial" w:hAnsi="Arial" w:cs="Arial"/>
                <w:b/>
              </w:rPr>
              <w:t>walkway/</w:t>
            </w:r>
          </w:p>
          <w:p w14:paraId="27257B73" w14:textId="77777777" w:rsidR="005C6A79" w:rsidRDefault="005C6A79" w:rsidP="005C6A79">
            <w:pPr>
              <w:ind w:left="720" w:hanging="720"/>
              <w:rPr>
                <w:rFonts w:ascii="Arial" w:hAnsi="Arial" w:cs="Arial"/>
                <w:b/>
              </w:rPr>
            </w:pPr>
            <w:r>
              <w:rPr>
                <w:rFonts w:ascii="Arial" w:hAnsi="Arial" w:cs="Arial"/>
                <w:b/>
              </w:rPr>
              <w:t>staircases</w:t>
            </w:r>
          </w:p>
          <w:p w14:paraId="63FDB6AE" w14:textId="77777777" w:rsidR="005C6A79" w:rsidRDefault="005C6A79" w:rsidP="005C6A79">
            <w:pPr>
              <w:ind w:left="720" w:hanging="720"/>
              <w:rPr>
                <w:rFonts w:ascii="Arial" w:hAnsi="Arial" w:cs="Arial"/>
                <w:b/>
              </w:rPr>
            </w:pPr>
          </w:p>
          <w:p w14:paraId="7DD52DE7" w14:textId="17560B21" w:rsidR="005C6A79" w:rsidRPr="00B64E34" w:rsidRDefault="005C6A79" w:rsidP="005C6A79">
            <w:pPr>
              <w:rPr>
                <w:rFonts w:ascii="Arial" w:hAnsi="Arial" w:cs="Arial"/>
              </w:rPr>
            </w:pPr>
            <w:r>
              <w:rPr>
                <w:rFonts w:ascii="Arial" w:hAnsi="Arial" w:cs="Arial"/>
                <w:b/>
              </w:rPr>
              <w:t>Biological</w:t>
            </w:r>
          </w:p>
        </w:tc>
        <w:tc>
          <w:tcPr>
            <w:tcW w:w="1737" w:type="dxa"/>
            <w:shd w:val="clear" w:color="auto" w:fill="FF0000"/>
          </w:tcPr>
          <w:p w14:paraId="5AF5A344" w14:textId="77777777" w:rsidR="005C6A79" w:rsidRPr="001641C2" w:rsidRDefault="005C6A79" w:rsidP="005C6A79">
            <w:pPr>
              <w:rPr>
                <w:rFonts w:ascii="Arial" w:hAnsi="Arial" w:cs="Arial"/>
                <w:b/>
              </w:rPr>
            </w:pPr>
            <w:r>
              <w:rPr>
                <w:rFonts w:ascii="Arial" w:hAnsi="Arial" w:cs="Arial"/>
                <w:b/>
              </w:rPr>
              <w:t>Officers</w:t>
            </w:r>
          </w:p>
          <w:p w14:paraId="1C853CF9" w14:textId="77777777" w:rsidR="005C6A79" w:rsidRDefault="005C6A79" w:rsidP="005C6A79">
            <w:pPr>
              <w:rPr>
                <w:rFonts w:ascii="Arial" w:hAnsi="Arial" w:cs="Arial"/>
                <w:b/>
              </w:rPr>
            </w:pPr>
            <w:r>
              <w:rPr>
                <w:rFonts w:ascii="Arial" w:hAnsi="Arial" w:cs="Arial"/>
                <w:b/>
              </w:rPr>
              <w:t>Contractors</w:t>
            </w:r>
          </w:p>
          <w:p w14:paraId="3E80EB0F" w14:textId="77777777" w:rsidR="005C6A79" w:rsidRPr="001641C2" w:rsidRDefault="005C6A79" w:rsidP="005C6A79">
            <w:pPr>
              <w:rPr>
                <w:rFonts w:ascii="Arial" w:hAnsi="Arial" w:cs="Arial"/>
                <w:b/>
              </w:rPr>
            </w:pPr>
            <w:r>
              <w:rPr>
                <w:rFonts w:ascii="Arial" w:hAnsi="Arial" w:cs="Arial"/>
                <w:b/>
              </w:rPr>
              <w:t>Visitors</w:t>
            </w:r>
          </w:p>
          <w:p w14:paraId="764EE4FC" w14:textId="72C666AD"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405DFEF2" w14:textId="77777777" w:rsidR="005C6A79" w:rsidRPr="001641C2" w:rsidRDefault="005C6A79" w:rsidP="005C6A7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710A6CBE" w14:textId="77777777" w:rsidR="005C6A79" w:rsidRDefault="005C6A79" w:rsidP="005C6A79">
            <w:pPr>
              <w:jc w:val="center"/>
              <w:rPr>
                <w:rFonts w:ascii="Arial" w:hAnsi="Arial" w:cs="Arial"/>
                <w:b/>
                <w:sz w:val="24"/>
                <w:szCs w:val="24"/>
              </w:rPr>
            </w:pPr>
          </w:p>
          <w:p w14:paraId="37FAA544" w14:textId="77777777" w:rsidR="005C6A79" w:rsidRPr="001641C2" w:rsidRDefault="005C6A79" w:rsidP="005C6A79">
            <w:pPr>
              <w:numPr>
                <w:ilvl w:val="0"/>
                <w:numId w:val="4"/>
              </w:numPr>
              <w:rPr>
                <w:rFonts w:ascii="Arial" w:hAnsi="Arial" w:cs="Arial"/>
                <w:b/>
              </w:rPr>
            </w:pPr>
            <w:r w:rsidRPr="001641C2">
              <w:rPr>
                <w:rFonts w:ascii="Arial" w:hAnsi="Arial" w:cs="Arial"/>
              </w:rPr>
              <w:t>Social distancing – 2 metres apart</w:t>
            </w:r>
          </w:p>
          <w:p w14:paraId="25A2FF71" w14:textId="33476900" w:rsidR="005C6A79" w:rsidRPr="008F27D7" w:rsidRDefault="005C6A79" w:rsidP="005C6A79">
            <w:pPr>
              <w:numPr>
                <w:ilvl w:val="0"/>
                <w:numId w:val="4"/>
              </w:numPr>
              <w:rPr>
                <w:rFonts w:ascii="Arial" w:hAnsi="Arial"/>
                <w:b/>
              </w:rPr>
            </w:pPr>
            <w:r w:rsidRPr="00021574">
              <w:rPr>
                <w:rFonts w:ascii="Arial" w:hAnsi="Arial"/>
              </w:rPr>
              <w:t>Hand hygiene, Alcohol Ge</w:t>
            </w:r>
            <w:r w:rsidRPr="008F27D7">
              <w:rPr>
                <w:rFonts w:ascii="Arial" w:hAnsi="Arial"/>
              </w:rPr>
              <w:t>l provided</w:t>
            </w:r>
          </w:p>
          <w:p w14:paraId="5593E583" w14:textId="50F9A7F5" w:rsidR="008F27D7" w:rsidRPr="008F27D7" w:rsidRDefault="008F27D7" w:rsidP="005C6A79">
            <w:pPr>
              <w:numPr>
                <w:ilvl w:val="0"/>
                <w:numId w:val="4"/>
              </w:numPr>
              <w:rPr>
                <w:rFonts w:ascii="Arial" w:hAnsi="Arial"/>
                <w:bCs/>
              </w:rPr>
            </w:pPr>
            <w:r w:rsidRPr="008F27D7">
              <w:rPr>
                <w:rFonts w:ascii="Arial" w:hAnsi="Arial"/>
                <w:bCs/>
              </w:rPr>
              <w:t>Daily cleaning regime</w:t>
            </w:r>
          </w:p>
          <w:p w14:paraId="540B4B63" w14:textId="77777777" w:rsidR="005F7A44" w:rsidRPr="00E70F1C" w:rsidRDefault="005F7A44" w:rsidP="005F7A44">
            <w:pPr>
              <w:ind w:left="720"/>
              <w:rPr>
                <w:rFonts w:ascii="Arial" w:hAnsi="Arial" w:cs="Arial"/>
                <w:b/>
              </w:rPr>
            </w:pPr>
          </w:p>
          <w:p w14:paraId="792E4E71" w14:textId="77777777" w:rsidR="005C6A79" w:rsidRDefault="005C6A79" w:rsidP="005C6A79">
            <w:pPr>
              <w:jc w:val="center"/>
              <w:rPr>
                <w:rFonts w:ascii="Arial" w:hAnsi="Arial" w:cs="Arial"/>
                <w:b/>
                <w:sz w:val="24"/>
                <w:szCs w:val="24"/>
              </w:rPr>
            </w:pPr>
          </w:p>
          <w:p w14:paraId="4BB3914E" w14:textId="77777777" w:rsidR="005C6A79" w:rsidRPr="00B64E34" w:rsidRDefault="005C6A79" w:rsidP="005C6A79">
            <w:pPr>
              <w:rPr>
                <w:rFonts w:ascii="Arial" w:hAnsi="Arial" w:cs="Arial"/>
              </w:rPr>
            </w:pPr>
          </w:p>
        </w:tc>
        <w:tc>
          <w:tcPr>
            <w:tcW w:w="4365" w:type="dxa"/>
            <w:shd w:val="clear" w:color="auto" w:fill="FFC000"/>
          </w:tcPr>
          <w:p w14:paraId="69F207EE" w14:textId="21FD750E" w:rsidR="005C6A79" w:rsidRPr="00931385" w:rsidRDefault="00931385" w:rsidP="00931385">
            <w:pPr>
              <w:numPr>
                <w:ilvl w:val="0"/>
                <w:numId w:val="4"/>
              </w:numPr>
              <w:rPr>
                <w:rFonts w:ascii="Arial" w:hAnsi="Arial" w:cs="Arial"/>
                <w:bCs/>
              </w:rPr>
            </w:pPr>
            <w:r>
              <w:rPr>
                <w:rFonts w:ascii="Arial" w:hAnsi="Arial" w:cs="Arial"/>
                <w:bCs/>
              </w:rPr>
              <w:t>Designated passing points throughout the open place office space and corridors</w:t>
            </w:r>
          </w:p>
          <w:p w14:paraId="4C7EF52D" w14:textId="62900EAB" w:rsidR="005C6A79" w:rsidRPr="00426B9E" w:rsidRDefault="005C6A79" w:rsidP="00426B9E">
            <w:pPr>
              <w:numPr>
                <w:ilvl w:val="0"/>
                <w:numId w:val="4"/>
              </w:numPr>
              <w:rPr>
                <w:rFonts w:ascii="Arial" w:hAnsi="Arial" w:cs="Arial"/>
                <w:b/>
              </w:rPr>
            </w:pPr>
            <w:r>
              <w:rPr>
                <w:rFonts w:ascii="Arial" w:hAnsi="Arial" w:cs="Arial"/>
              </w:rPr>
              <w:t>Ensure fire doors with automatic closures are left open, to avoid contamination</w:t>
            </w:r>
          </w:p>
          <w:p w14:paraId="02497DD8" w14:textId="451751B5" w:rsidR="005C6A79" w:rsidRPr="005C6A79" w:rsidRDefault="005C6A79" w:rsidP="005C6A79">
            <w:pPr>
              <w:numPr>
                <w:ilvl w:val="0"/>
                <w:numId w:val="4"/>
              </w:numPr>
              <w:rPr>
                <w:rFonts w:ascii="Arial" w:hAnsi="Arial" w:cs="Arial"/>
                <w:b/>
              </w:rPr>
            </w:pPr>
            <w:r w:rsidRPr="005C6A79">
              <w:rPr>
                <w:rFonts w:ascii="Arial" w:hAnsi="Arial" w:cs="Arial"/>
              </w:rPr>
              <w:t>Introduce a priority passing system on stairs to those going down, the person going down must shout ‘coming down’ and the person coming up must wait for the person coming down to avoid passing on the stairs</w:t>
            </w:r>
          </w:p>
          <w:p w14:paraId="42DA3D9E" w14:textId="548EB884" w:rsidR="005C6A79" w:rsidRPr="005C6A79" w:rsidRDefault="005C6A79" w:rsidP="005C6A79">
            <w:pPr>
              <w:ind w:left="720"/>
              <w:rPr>
                <w:rFonts w:ascii="Arial" w:hAnsi="Arial" w:cs="Arial"/>
                <w:b/>
              </w:rPr>
            </w:pPr>
          </w:p>
        </w:tc>
        <w:tc>
          <w:tcPr>
            <w:tcW w:w="1132" w:type="dxa"/>
          </w:tcPr>
          <w:p w14:paraId="7253F572" w14:textId="77777777" w:rsidR="005C6A79" w:rsidRPr="00E77DB0" w:rsidRDefault="005C6A79" w:rsidP="005C6A79">
            <w:pPr>
              <w:jc w:val="center"/>
              <w:rPr>
                <w:rFonts w:ascii="Arial" w:hAnsi="Arial" w:cs="Arial"/>
                <w:b/>
              </w:rPr>
            </w:pPr>
            <w:r w:rsidRPr="00E77DB0">
              <w:rPr>
                <w:rFonts w:ascii="Arial" w:hAnsi="Arial" w:cs="Arial"/>
                <w:b/>
              </w:rPr>
              <w:t>Facilities</w:t>
            </w:r>
          </w:p>
          <w:p w14:paraId="14650A28" w14:textId="4A031680" w:rsidR="00161E69" w:rsidRDefault="005C6A79"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73830A62" w14:textId="0532594D" w:rsidR="00161E69" w:rsidRDefault="00161E69" w:rsidP="00161E69">
            <w:pPr>
              <w:rPr>
                <w:rFonts w:ascii="Arial" w:hAnsi="Arial" w:cs="Arial"/>
                <w:b/>
              </w:rPr>
            </w:pPr>
          </w:p>
          <w:p w14:paraId="779890A6" w14:textId="77777777" w:rsidR="00161E69" w:rsidRDefault="00161E69" w:rsidP="00161E69">
            <w:pPr>
              <w:rPr>
                <w:rFonts w:ascii="Arial" w:hAnsi="Arial" w:cs="Arial"/>
                <w:b/>
              </w:rPr>
            </w:pPr>
          </w:p>
          <w:p w14:paraId="03435AE8" w14:textId="77777777" w:rsidR="00161E69" w:rsidRDefault="00161E69" w:rsidP="00161E69">
            <w:pPr>
              <w:rPr>
                <w:rFonts w:ascii="Arial" w:hAnsi="Arial" w:cs="Arial"/>
                <w:b/>
              </w:rPr>
            </w:pPr>
            <w:r>
              <w:rPr>
                <w:rFonts w:ascii="Arial" w:hAnsi="Arial" w:cs="Arial"/>
                <w:b/>
              </w:rPr>
              <w:t>All staff</w:t>
            </w:r>
          </w:p>
          <w:p w14:paraId="46371F13" w14:textId="7F059654" w:rsidR="005C6A79" w:rsidRDefault="005C6A79" w:rsidP="005C6A79">
            <w:pPr>
              <w:rPr>
                <w:rFonts w:ascii="Arial" w:hAnsi="Arial" w:cs="Arial"/>
                <w:b/>
              </w:rPr>
            </w:pPr>
          </w:p>
          <w:p w14:paraId="38C987D1" w14:textId="77777777" w:rsidR="00D43A11" w:rsidRDefault="00D43A11" w:rsidP="005C6A79">
            <w:pPr>
              <w:rPr>
                <w:rFonts w:ascii="Arial" w:hAnsi="Arial" w:cs="Arial"/>
                <w:b/>
              </w:rPr>
            </w:pPr>
          </w:p>
          <w:p w14:paraId="1F24DE65" w14:textId="77777777" w:rsidR="00D43A11" w:rsidRDefault="00D43A11" w:rsidP="005C6A79">
            <w:pPr>
              <w:rPr>
                <w:rFonts w:ascii="Arial" w:hAnsi="Arial" w:cs="Arial"/>
                <w:b/>
              </w:rPr>
            </w:pPr>
          </w:p>
          <w:p w14:paraId="68D9D518" w14:textId="77777777" w:rsidR="00D43A11" w:rsidRDefault="00D43A11" w:rsidP="005C6A79">
            <w:pPr>
              <w:rPr>
                <w:rFonts w:ascii="Arial" w:hAnsi="Arial" w:cs="Arial"/>
                <w:b/>
              </w:rPr>
            </w:pPr>
          </w:p>
          <w:p w14:paraId="07D0EC70" w14:textId="77777777" w:rsidR="00D43A11" w:rsidRDefault="00D43A11" w:rsidP="00D43A11">
            <w:pPr>
              <w:rPr>
                <w:rFonts w:ascii="Arial" w:hAnsi="Arial" w:cs="Arial"/>
                <w:b/>
              </w:rPr>
            </w:pPr>
          </w:p>
          <w:p w14:paraId="497ABFE6" w14:textId="63BD8662" w:rsidR="005C6A79" w:rsidRPr="00B64E34" w:rsidRDefault="005C6A79" w:rsidP="005C6A79">
            <w:pPr>
              <w:rPr>
                <w:rFonts w:ascii="Arial" w:hAnsi="Arial" w:cs="Arial"/>
              </w:rPr>
            </w:pPr>
          </w:p>
        </w:tc>
        <w:tc>
          <w:tcPr>
            <w:tcW w:w="1128" w:type="dxa"/>
          </w:tcPr>
          <w:p w14:paraId="0520AACF" w14:textId="77777777" w:rsidR="005C6A79" w:rsidRPr="00B64E34" w:rsidRDefault="005C6A79" w:rsidP="005C6A79">
            <w:pPr>
              <w:rPr>
                <w:rFonts w:ascii="Arial" w:hAnsi="Arial" w:cs="Arial"/>
              </w:rPr>
            </w:pPr>
          </w:p>
        </w:tc>
        <w:tc>
          <w:tcPr>
            <w:tcW w:w="917" w:type="dxa"/>
          </w:tcPr>
          <w:p w14:paraId="514568EB" w14:textId="77777777" w:rsidR="005C6A79" w:rsidRPr="00B64E34" w:rsidRDefault="005C6A79" w:rsidP="005C6A79">
            <w:pPr>
              <w:rPr>
                <w:rFonts w:ascii="Arial" w:hAnsi="Arial" w:cs="Arial"/>
              </w:rPr>
            </w:pPr>
          </w:p>
        </w:tc>
      </w:tr>
      <w:tr w:rsidR="005C6A79" w14:paraId="3794A67A" w14:textId="77777777" w:rsidTr="007D6483">
        <w:trPr>
          <w:trHeight w:val="456"/>
        </w:trPr>
        <w:tc>
          <w:tcPr>
            <w:tcW w:w="2028" w:type="dxa"/>
          </w:tcPr>
          <w:p w14:paraId="7821AFF3" w14:textId="77777777" w:rsidR="005C6A79" w:rsidRDefault="005C6A79" w:rsidP="005C6A79">
            <w:pPr>
              <w:rPr>
                <w:rFonts w:ascii="Arial" w:hAnsi="Arial" w:cs="Arial"/>
                <w:b/>
              </w:rPr>
            </w:pPr>
            <w:r w:rsidRPr="001641C2">
              <w:rPr>
                <w:rFonts w:ascii="Arial" w:hAnsi="Arial" w:cs="Arial"/>
                <w:b/>
              </w:rPr>
              <w:t>Covid 19 virus</w:t>
            </w:r>
          </w:p>
          <w:p w14:paraId="3F6805A6" w14:textId="77777777" w:rsidR="005C6A79" w:rsidRDefault="005C6A79" w:rsidP="005C6A79">
            <w:pPr>
              <w:ind w:left="720" w:hanging="720"/>
              <w:rPr>
                <w:rFonts w:ascii="Arial" w:hAnsi="Arial" w:cs="Arial"/>
                <w:b/>
              </w:rPr>
            </w:pPr>
            <w:r>
              <w:rPr>
                <w:rFonts w:ascii="Arial" w:hAnsi="Arial" w:cs="Arial"/>
                <w:b/>
              </w:rPr>
              <w:t>Meeting rooms</w:t>
            </w:r>
          </w:p>
          <w:p w14:paraId="14AD7B43" w14:textId="77777777" w:rsidR="005C6A79" w:rsidRDefault="005C6A79" w:rsidP="005C6A79">
            <w:pPr>
              <w:ind w:left="720" w:hanging="720"/>
              <w:rPr>
                <w:rFonts w:ascii="Arial" w:hAnsi="Arial" w:cs="Arial"/>
                <w:b/>
              </w:rPr>
            </w:pPr>
          </w:p>
          <w:p w14:paraId="41D68F9E" w14:textId="5E5E7787" w:rsidR="005C6A79" w:rsidRPr="00B64E34" w:rsidRDefault="005C6A79" w:rsidP="005C6A79">
            <w:pPr>
              <w:rPr>
                <w:rFonts w:ascii="Arial" w:hAnsi="Arial" w:cs="Arial"/>
              </w:rPr>
            </w:pPr>
            <w:r>
              <w:rPr>
                <w:rFonts w:ascii="Arial" w:hAnsi="Arial" w:cs="Arial"/>
                <w:b/>
              </w:rPr>
              <w:t>Biological</w:t>
            </w:r>
          </w:p>
        </w:tc>
        <w:tc>
          <w:tcPr>
            <w:tcW w:w="1737" w:type="dxa"/>
            <w:shd w:val="clear" w:color="auto" w:fill="FF0000"/>
          </w:tcPr>
          <w:p w14:paraId="691C6D1A" w14:textId="77777777" w:rsidR="005C6A79" w:rsidRPr="001641C2" w:rsidRDefault="005C6A79" w:rsidP="005C6A79">
            <w:pPr>
              <w:rPr>
                <w:rFonts w:ascii="Arial" w:hAnsi="Arial" w:cs="Arial"/>
                <w:b/>
              </w:rPr>
            </w:pPr>
            <w:r>
              <w:rPr>
                <w:rFonts w:ascii="Arial" w:hAnsi="Arial" w:cs="Arial"/>
                <w:b/>
              </w:rPr>
              <w:t>Officers</w:t>
            </w:r>
          </w:p>
          <w:p w14:paraId="02927057" w14:textId="77777777" w:rsidR="005C6A79" w:rsidRDefault="005C6A79" w:rsidP="005C6A79">
            <w:pPr>
              <w:rPr>
                <w:rFonts w:ascii="Arial" w:hAnsi="Arial" w:cs="Arial"/>
                <w:b/>
              </w:rPr>
            </w:pPr>
            <w:r>
              <w:rPr>
                <w:rFonts w:ascii="Arial" w:hAnsi="Arial" w:cs="Arial"/>
                <w:b/>
              </w:rPr>
              <w:t>Contractors</w:t>
            </w:r>
          </w:p>
          <w:p w14:paraId="46EC70AD" w14:textId="77777777" w:rsidR="005C6A79" w:rsidRPr="001641C2" w:rsidRDefault="005C6A79" w:rsidP="005C6A79">
            <w:pPr>
              <w:rPr>
                <w:rFonts w:ascii="Arial" w:hAnsi="Arial" w:cs="Arial"/>
                <w:b/>
              </w:rPr>
            </w:pPr>
            <w:r>
              <w:rPr>
                <w:rFonts w:ascii="Arial" w:hAnsi="Arial" w:cs="Arial"/>
                <w:b/>
              </w:rPr>
              <w:t>Visitors</w:t>
            </w:r>
          </w:p>
          <w:p w14:paraId="5F5088EC" w14:textId="77AB8A18"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0ADDA51F" w14:textId="77777777" w:rsidR="005C6A79" w:rsidRDefault="005C6A79" w:rsidP="005C6A7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7414470A" w14:textId="77777777" w:rsidR="005C6A79" w:rsidRDefault="005C6A79" w:rsidP="005C6A79">
            <w:pPr>
              <w:jc w:val="center"/>
              <w:rPr>
                <w:rFonts w:ascii="Arial" w:hAnsi="Arial" w:cs="Arial"/>
                <w:b/>
              </w:rPr>
            </w:pPr>
          </w:p>
          <w:p w14:paraId="48F62DFD" w14:textId="77777777" w:rsidR="005C6A79" w:rsidRPr="0077482A" w:rsidRDefault="005C6A79" w:rsidP="005C6A79">
            <w:pPr>
              <w:numPr>
                <w:ilvl w:val="0"/>
                <w:numId w:val="7"/>
              </w:numPr>
              <w:rPr>
                <w:rFonts w:ascii="Arial" w:hAnsi="Arial"/>
              </w:rPr>
            </w:pPr>
            <w:r w:rsidRPr="0077482A">
              <w:rPr>
                <w:rFonts w:ascii="Arial" w:hAnsi="Arial"/>
              </w:rPr>
              <w:t>No meetings taking place</w:t>
            </w:r>
          </w:p>
          <w:p w14:paraId="274F175B" w14:textId="33A6CCDD" w:rsidR="005C6A79" w:rsidRPr="00E70F1C" w:rsidRDefault="005C6A79" w:rsidP="005C6A79">
            <w:pPr>
              <w:numPr>
                <w:ilvl w:val="0"/>
                <w:numId w:val="7"/>
              </w:numPr>
              <w:rPr>
                <w:rFonts w:ascii="Arial" w:hAnsi="Arial" w:cs="Arial"/>
                <w:b/>
              </w:rPr>
            </w:pPr>
            <w:r w:rsidRPr="000A277E">
              <w:rPr>
                <w:rFonts w:ascii="Arial" w:hAnsi="Arial" w:cs="Arial"/>
              </w:rPr>
              <w:t>Hand hygiene, Alcohol Gel provided in all rooms</w:t>
            </w:r>
          </w:p>
          <w:p w14:paraId="203FCCBC" w14:textId="70BF3982" w:rsidR="005C6A79" w:rsidRPr="00D91738" w:rsidRDefault="005C6A79" w:rsidP="005C6A79">
            <w:pPr>
              <w:numPr>
                <w:ilvl w:val="0"/>
                <w:numId w:val="7"/>
              </w:numPr>
              <w:rPr>
                <w:rFonts w:ascii="Arial" w:hAnsi="Arial" w:cs="Arial"/>
                <w:b/>
              </w:rPr>
            </w:pPr>
            <w:r w:rsidRPr="001641C2">
              <w:rPr>
                <w:rFonts w:ascii="Arial" w:hAnsi="Arial" w:cs="Arial"/>
              </w:rPr>
              <w:t>Social distancing – 2 metres apart</w:t>
            </w:r>
          </w:p>
          <w:p w14:paraId="730E147A" w14:textId="105694A9" w:rsidR="00D91738" w:rsidRPr="001641C2" w:rsidRDefault="00D91738" w:rsidP="005C6A79">
            <w:pPr>
              <w:numPr>
                <w:ilvl w:val="0"/>
                <w:numId w:val="7"/>
              </w:numPr>
              <w:rPr>
                <w:rFonts w:ascii="Arial" w:hAnsi="Arial" w:cs="Arial"/>
                <w:b/>
              </w:rPr>
            </w:pPr>
            <w:r>
              <w:rPr>
                <w:rFonts w:ascii="Arial" w:hAnsi="Arial" w:cs="Arial"/>
              </w:rPr>
              <w:t>Daily cleaning regime</w:t>
            </w:r>
          </w:p>
          <w:p w14:paraId="2FA1AE7C" w14:textId="77777777" w:rsidR="005C6A79" w:rsidRPr="00B64E34" w:rsidRDefault="005C6A79" w:rsidP="00D91738">
            <w:pPr>
              <w:ind w:left="720"/>
              <w:rPr>
                <w:rFonts w:ascii="Arial" w:hAnsi="Arial" w:cs="Arial"/>
              </w:rPr>
            </w:pPr>
          </w:p>
        </w:tc>
        <w:tc>
          <w:tcPr>
            <w:tcW w:w="4365" w:type="dxa"/>
            <w:shd w:val="clear" w:color="auto" w:fill="FFC000"/>
          </w:tcPr>
          <w:p w14:paraId="4A9E177F" w14:textId="3F821893" w:rsidR="005C6A79" w:rsidRPr="00D91738" w:rsidRDefault="00931385" w:rsidP="005C6A79">
            <w:pPr>
              <w:numPr>
                <w:ilvl w:val="0"/>
                <w:numId w:val="7"/>
              </w:numPr>
              <w:rPr>
                <w:rFonts w:ascii="Arial" w:hAnsi="Arial"/>
              </w:rPr>
            </w:pPr>
            <w:r>
              <w:rPr>
                <w:rFonts w:ascii="Arial" w:hAnsi="Arial"/>
              </w:rPr>
              <w:t>A</w:t>
            </w:r>
            <w:r w:rsidR="005C6A79" w:rsidRPr="0077482A">
              <w:rPr>
                <w:rFonts w:ascii="Arial" w:hAnsi="Arial"/>
              </w:rPr>
              <w:t>s and when required use for officers who attend office ad hoc to work from</w:t>
            </w:r>
          </w:p>
          <w:p w14:paraId="2DF83CC1" w14:textId="55E26DED" w:rsidR="005C6A79" w:rsidRDefault="00931385" w:rsidP="005C6A79">
            <w:pPr>
              <w:numPr>
                <w:ilvl w:val="0"/>
                <w:numId w:val="7"/>
              </w:numPr>
              <w:rPr>
                <w:rFonts w:ascii="Arial" w:hAnsi="Arial" w:cs="Arial"/>
              </w:rPr>
            </w:pPr>
            <w:r>
              <w:rPr>
                <w:rFonts w:ascii="Arial" w:hAnsi="Arial" w:cs="Arial"/>
              </w:rPr>
              <w:t>I</w:t>
            </w:r>
            <w:r w:rsidR="005C6A79">
              <w:rPr>
                <w:rFonts w:ascii="Arial" w:hAnsi="Arial" w:cs="Arial"/>
              </w:rPr>
              <w:t>f a meeting must take place adherence to 2 metre social distancing.</w:t>
            </w:r>
          </w:p>
          <w:p w14:paraId="6AA00279" w14:textId="40F061E0" w:rsidR="00931385" w:rsidRDefault="00931385" w:rsidP="005C6A79">
            <w:pPr>
              <w:numPr>
                <w:ilvl w:val="0"/>
                <w:numId w:val="7"/>
              </w:numPr>
              <w:rPr>
                <w:rFonts w:ascii="Arial" w:hAnsi="Arial" w:cs="Arial"/>
              </w:rPr>
            </w:pPr>
            <w:r>
              <w:rPr>
                <w:rFonts w:ascii="Arial" w:hAnsi="Arial" w:cs="Arial"/>
              </w:rPr>
              <w:t>Signage advising of number of persons in room</w:t>
            </w:r>
          </w:p>
          <w:p w14:paraId="273F74E2" w14:textId="1B867C17" w:rsidR="005C6A79" w:rsidRPr="00D91738" w:rsidRDefault="005C6A79" w:rsidP="005C6A79">
            <w:pPr>
              <w:numPr>
                <w:ilvl w:val="0"/>
                <w:numId w:val="7"/>
              </w:numPr>
              <w:rPr>
                <w:rFonts w:ascii="Arial" w:hAnsi="Arial"/>
              </w:rPr>
            </w:pPr>
            <w:r>
              <w:rPr>
                <w:rFonts w:ascii="Arial" w:hAnsi="Arial" w:cs="Arial"/>
              </w:rPr>
              <w:t>Increase cleaning frequency</w:t>
            </w:r>
            <w:r w:rsidR="00D43A11">
              <w:rPr>
                <w:rFonts w:ascii="Arial" w:hAnsi="Arial" w:cs="Arial"/>
              </w:rPr>
              <w:t xml:space="preserve"> </w:t>
            </w:r>
          </w:p>
          <w:p w14:paraId="4873C17E" w14:textId="04406381" w:rsidR="005C6A79" w:rsidRDefault="005C6A79" w:rsidP="005C6A79">
            <w:pPr>
              <w:numPr>
                <w:ilvl w:val="0"/>
                <w:numId w:val="7"/>
              </w:numPr>
              <w:rPr>
                <w:rFonts w:ascii="Arial" w:hAnsi="Arial" w:cs="Arial"/>
              </w:rPr>
            </w:pPr>
            <w:r>
              <w:rPr>
                <w:rFonts w:ascii="Arial" w:hAnsi="Arial" w:cs="Arial"/>
              </w:rPr>
              <w:t>Hand hygiene, alcohol gel provided</w:t>
            </w:r>
          </w:p>
          <w:p w14:paraId="3535EEA2" w14:textId="263B6B66" w:rsidR="00A24C04" w:rsidRDefault="00A24C04" w:rsidP="005C6A79">
            <w:pPr>
              <w:numPr>
                <w:ilvl w:val="0"/>
                <w:numId w:val="7"/>
              </w:numPr>
              <w:rPr>
                <w:rFonts w:ascii="Arial" w:hAnsi="Arial" w:cs="Arial"/>
              </w:rPr>
            </w:pPr>
            <w:r>
              <w:rPr>
                <w:rFonts w:ascii="Arial" w:hAnsi="Arial" w:cs="Arial"/>
              </w:rPr>
              <w:t>Virtual meetings where possible</w:t>
            </w:r>
          </w:p>
          <w:p w14:paraId="68AFA256" w14:textId="586D6B6F" w:rsidR="005C6A79" w:rsidRPr="00B64E34" w:rsidRDefault="005C6A79" w:rsidP="005C6A79">
            <w:pPr>
              <w:rPr>
                <w:rFonts w:ascii="Arial" w:hAnsi="Arial" w:cs="Arial"/>
              </w:rPr>
            </w:pPr>
          </w:p>
        </w:tc>
        <w:tc>
          <w:tcPr>
            <w:tcW w:w="1132" w:type="dxa"/>
          </w:tcPr>
          <w:p w14:paraId="1BD2CBE1" w14:textId="77777777" w:rsidR="005C6A79" w:rsidRPr="00E77DB0" w:rsidRDefault="005C6A79" w:rsidP="005C6A79">
            <w:pPr>
              <w:jc w:val="center"/>
              <w:rPr>
                <w:rFonts w:ascii="Arial" w:hAnsi="Arial" w:cs="Arial"/>
                <w:b/>
              </w:rPr>
            </w:pPr>
            <w:r w:rsidRPr="00E77DB0">
              <w:rPr>
                <w:rFonts w:ascii="Arial" w:hAnsi="Arial" w:cs="Arial"/>
                <w:b/>
              </w:rPr>
              <w:t>Facilities</w:t>
            </w:r>
          </w:p>
          <w:p w14:paraId="0CF182F2" w14:textId="3428C683" w:rsidR="00161E69" w:rsidRDefault="005C6A79"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1B54581F" w14:textId="0DC57083" w:rsidR="00161E69" w:rsidRDefault="00161E69" w:rsidP="00161E69">
            <w:pPr>
              <w:rPr>
                <w:rFonts w:ascii="Arial" w:hAnsi="Arial" w:cs="Arial"/>
                <w:b/>
              </w:rPr>
            </w:pPr>
          </w:p>
          <w:p w14:paraId="6A79FD7F" w14:textId="77777777" w:rsidR="00161E69" w:rsidRDefault="00161E69" w:rsidP="00161E69">
            <w:pPr>
              <w:rPr>
                <w:rFonts w:ascii="Arial" w:hAnsi="Arial" w:cs="Arial"/>
                <w:b/>
              </w:rPr>
            </w:pPr>
          </w:p>
          <w:p w14:paraId="28392AB9" w14:textId="77777777" w:rsidR="00161E69" w:rsidRDefault="00161E69" w:rsidP="00161E69">
            <w:pPr>
              <w:rPr>
                <w:rFonts w:ascii="Arial" w:hAnsi="Arial" w:cs="Arial"/>
                <w:b/>
              </w:rPr>
            </w:pPr>
            <w:r>
              <w:rPr>
                <w:rFonts w:ascii="Arial" w:hAnsi="Arial" w:cs="Arial"/>
                <w:b/>
              </w:rPr>
              <w:t>All staff</w:t>
            </w:r>
          </w:p>
          <w:p w14:paraId="7C5E18C8" w14:textId="32F21A8E" w:rsidR="005C6A79" w:rsidRDefault="005C6A79" w:rsidP="005C6A79">
            <w:pPr>
              <w:rPr>
                <w:rFonts w:ascii="Arial" w:hAnsi="Arial" w:cs="Arial"/>
                <w:b/>
              </w:rPr>
            </w:pPr>
          </w:p>
          <w:p w14:paraId="62240338" w14:textId="77777777" w:rsidR="00D43A11" w:rsidRDefault="00D43A11" w:rsidP="005C6A79">
            <w:pPr>
              <w:rPr>
                <w:rFonts w:ascii="Arial" w:hAnsi="Arial" w:cs="Arial"/>
                <w:b/>
              </w:rPr>
            </w:pPr>
          </w:p>
          <w:p w14:paraId="7CCFC2F9" w14:textId="77777777" w:rsidR="00D43A11" w:rsidRDefault="00D43A11" w:rsidP="005C6A79">
            <w:pPr>
              <w:rPr>
                <w:rFonts w:ascii="Arial" w:hAnsi="Arial" w:cs="Arial"/>
                <w:b/>
              </w:rPr>
            </w:pPr>
          </w:p>
          <w:p w14:paraId="4977C125" w14:textId="77777777" w:rsidR="00D43A11" w:rsidRDefault="00D43A11" w:rsidP="00D43A11">
            <w:pPr>
              <w:rPr>
                <w:rFonts w:ascii="Arial" w:hAnsi="Arial" w:cs="Arial"/>
                <w:b/>
              </w:rPr>
            </w:pPr>
          </w:p>
          <w:p w14:paraId="34F3AE89" w14:textId="1E3148AB" w:rsidR="005C6A79" w:rsidRPr="00B64E34" w:rsidRDefault="005C6A79" w:rsidP="005C6A79">
            <w:pPr>
              <w:rPr>
                <w:rFonts w:ascii="Arial" w:hAnsi="Arial" w:cs="Arial"/>
              </w:rPr>
            </w:pPr>
          </w:p>
        </w:tc>
        <w:tc>
          <w:tcPr>
            <w:tcW w:w="1128" w:type="dxa"/>
          </w:tcPr>
          <w:p w14:paraId="037B89D3" w14:textId="77777777" w:rsidR="005C6A79" w:rsidRPr="00B64E34" w:rsidRDefault="005C6A79" w:rsidP="005C6A79">
            <w:pPr>
              <w:rPr>
                <w:rFonts w:ascii="Arial" w:hAnsi="Arial" w:cs="Arial"/>
              </w:rPr>
            </w:pPr>
          </w:p>
        </w:tc>
        <w:tc>
          <w:tcPr>
            <w:tcW w:w="917" w:type="dxa"/>
          </w:tcPr>
          <w:p w14:paraId="35632524" w14:textId="77777777" w:rsidR="005C6A79" w:rsidRPr="00B64E34" w:rsidRDefault="005C6A79" w:rsidP="005C6A79">
            <w:pPr>
              <w:rPr>
                <w:rFonts w:ascii="Arial" w:hAnsi="Arial" w:cs="Arial"/>
              </w:rPr>
            </w:pPr>
          </w:p>
        </w:tc>
      </w:tr>
      <w:tr w:rsidR="005C6A79" w14:paraId="7A41E4F7" w14:textId="77777777" w:rsidTr="00DC60E7">
        <w:trPr>
          <w:trHeight w:val="456"/>
        </w:trPr>
        <w:tc>
          <w:tcPr>
            <w:tcW w:w="2028" w:type="dxa"/>
          </w:tcPr>
          <w:p w14:paraId="4BAD37BB" w14:textId="5E67766B" w:rsidR="005C6A79" w:rsidRDefault="005C6A79" w:rsidP="00DC60E7">
            <w:pPr>
              <w:rPr>
                <w:rFonts w:ascii="Arial" w:hAnsi="Arial" w:cs="Arial"/>
                <w:b/>
              </w:rPr>
            </w:pPr>
            <w:r w:rsidRPr="001641C2">
              <w:rPr>
                <w:rFonts w:ascii="Arial" w:hAnsi="Arial" w:cs="Arial"/>
                <w:b/>
              </w:rPr>
              <w:t>Covid 19 virus</w:t>
            </w:r>
          </w:p>
          <w:p w14:paraId="4236D4CB" w14:textId="77777777" w:rsidR="00DC60E7" w:rsidRDefault="00DC60E7" w:rsidP="00DC60E7">
            <w:pPr>
              <w:rPr>
                <w:rFonts w:ascii="Arial" w:hAnsi="Arial" w:cs="Arial"/>
                <w:b/>
              </w:rPr>
            </w:pPr>
          </w:p>
          <w:p w14:paraId="4F3FDC32" w14:textId="1FC9418E" w:rsidR="005C6A79" w:rsidRDefault="005C6A79" w:rsidP="00DC60E7">
            <w:pPr>
              <w:ind w:left="720" w:hanging="720"/>
              <w:rPr>
                <w:rFonts w:ascii="Arial" w:hAnsi="Arial" w:cs="Arial"/>
                <w:b/>
              </w:rPr>
            </w:pPr>
            <w:r>
              <w:rPr>
                <w:rFonts w:ascii="Arial" w:hAnsi="Arial" w:cs="Arial"/>
                <w:b/>
              </w:rPr>
              <w:lastRenderedPageBreak/>
              <w:t>Staff room/break</w:t>
            </w:r>
          </w:p>
          <w:p w14:paraId="5FEF589B" w14:textId="11BB6D94" w:rsidR="005C6A79" w:rsidRDefault="00DC60E7" w:rsidP="00DC60E7">
            <w:pPr>
              <w:jc w:val="both"/>
              <w:rPr>
                <w:rFonts w:ascii="Arial" w:hAnsi="Arial" w:cs="Arial"/>
                <w:b/>
              </w:rPr>
            </w:pPr>
            <w:r>
              <w:rPr>
                <w:rFonts w:ascii="Arial" w:hAnsi="Arial" w:cs="Arial"/>
                <w:b/>
              </w:rPr>
              <w:t>o</w:t>
            </w:r>
            <w:r w:rsidR="005C6A79">
              <w:rPr>
                <w:rFonts w:ascii="Arial" w:hAnsi="Arial" w:cs="Arial"/>
                <w:b/>
              </w:rPr>
              <w:t>ut</w:t>
            </w:r>
            <w:r>
              <w:rPr>
                <w:rFonts w:ascii="Arial" w:hAnsi="Arial" w:cs="Arial"/>
                <w:b/>
              </w:rPr>
              <w:t xml:space="preserve">/resource </w:t>
            </w:r>
            <w:r w:rsidR="005C6A79">
              <w:rPr>
                <w:rFonts w:ascii="Arial" w:hAnsi="Arial" w:cs="Arial"/>
                <w:b/>
              </w:rPr>
              <w:t>areas</w:t>
            </w:r>
          </w:p>
          <w:p w14:paraId="7C272878" w14:textId="77777777" w:rsidR="005C6A79" w:rsidRDefault="005C6A79" w:rsidP="00DC60E7">
            <w:pPr>
              <w:ind w:left="720" w:hanging="720"/>
              <w:rPr>
                <w:rFonts w:ascii="Arial" w:hAnsi="Arial" w:cs="Arial"/>
                <w:b/>
              </w:rPr>
            </w:pPr>
          </w:p>
          <w:p w14:paraId="5CC36C56" w14:textId="05486E98" w:rsidR="005C6A79" w:rsidRPr="00B64E34" w:rsidRDefault="005C6A79" w:rsidP="00DC60E7">
            <w:pPr>
              <w:rPr>
                <w:rFonts w:ascii="Arial" w:hAnsi="Arial" w:cs="Arial"/>
              </w:rPr>
            </w:pPr>
            <w:r>
              <w:rPr>
                <w:rFonts w:ascii="Arial" w:hAnsi="Arial" w:cs="Arial"/>
                <w:b/>
              </w:rPr>
              <w:t>Biological</w:t>
            </w:r>
          </w:p>
        </w:tc>
        <w:tc>
          <w:tcPr>
            <w:tcW w:w="1737" w:type="dxa"/>
            <w:shd w:val="clear" w:color="auto" w:fill="FF0000"/>
          </w:tcPr>
          <w:p w14:paraId="46C77F61" w14:textId="77777777" w:rsidR="005C6A79" w:rsidRPr="001641C2" w:rsidRDefault="005C6A79" w:rsidP="005C6A79">
            <w:pPr>
              <w:rPr>
                <w:rFonts w:ascii="Arial" w:hAnsi="Arial" w:cs="Arial"/>
                <w:b/>
              </w:rPr>
            </w:pPr>
            <w:r>
              <w:rPr>
                <w:rFonts w:ascii="Arial" w:hAnsi="Arial" w:cs="Arial"/>
                <w:b/>
              </w:rPr>
              <w:lastRenderedPageBreak/>
              <w:t>Officers</w:t>
            </w:r>
          </w:p>
          <w:p w14:paraId="6E6E94FC" w14:textId="77777777" w:rsidR="005C6A79" w:rsidRDefault="005C6A79" w:rsidP="005C6A79">
            <w:pPr>
              <w:rPr>
                <w:rFonts w:ascii="Arial" w:hAnsi="Arial" w:cs="Arial"/>
                <w:b/>
              </w:rPr>
            </w:pPr>
            <w:r>
              <w:rPr>
                <w:rFonts w:ascii="Arial" w:hAnsi="Arial" w:cs="Arial"/>
                <w:b/>
              </w:rPr>
              <w:t>Contractors</w:t>
            </w:r>
          </w:p>
          <w:p w14:paraId="23568534" w14:textId="77777777" w:rsidR="005C6A79" w:rsidRPr="001641C2" w:rsidRDefault="005C6A79" w:rsidP="005C6A79">
            <w:pPr>
              <w:rPr>
                <w:rFonts w:ascii="Arial" w:hAnsi="Arial" w:cs="Arial"/>
                <w:b/>
              </w:rPr>
            </w:pPr>
            <w:r>
              <w:rPr>
                <w:rFonts w:ascii="Arial" w:hAnsi="Arial" w:cs="Arial"/>
                <w:b/>
              </w:rPr>
              <w:lastRenderedPageBreak/>
              <w:t>Visitors</w:t>
            </w:r>
          </w:p>
          <w:p w14:paraId="50200D29" w14:textId="4940E6E5" w:rsidR="005C6A79" w:rsidRPr="00B64E34" w:rsidRDefault="005C6A79" w:rsidP="005C6A79">
            <w:pPr>
              <w:rPr>
                <w:rFonts w:ascii="Arial" w:hAnsi="Arial" w:cs="Arial"/>
              </w:rPr>
            </w:pPr>
            <w:r w:rsidRPr="001641C2">
              <w:rPr>
                <w:rFonts w:ascii="Arial" w:hAnsi="Arial" w:cs="Arial"/>
              </w:rPr>
              <w:t>Risk of contracting the virus</w:t>
            </w:r>
          </w:p>
        </w:tc>
        <w:tc>
          <w:tcPr>
            <w:tcW w:w="4068" w:type="dxa"/>
          </w:tcPr>
          <w:p w14:paraId="59E6B236" w14:textId="77777777" w:rsidR="005C6A79" w:rsidRDefault="005C6A79" w:rsidP="005C6A79">
            <w:pPr>
              <w:jc w:val="center"/>
              <w:rPr>
                <w:rFonts w:ascii="Arial" w:hAnsi="Arial" w:cs="Arial"/>
                <w:b/>
              </w:rPr>
            </w:pPr>
            <w:r w:rsidRPr="001641C2">
              <w:rPr>
                <w:rFonts w:ascii="Arial" w:hAnsi="Arial" w:cs="Arial"/>
                <w:b/>
              </w:rPr>
              <w:lastRenderedPageBreak/>
              <w:t>Following Government guidance for working safely in the offic</w:t>
            </w:r>
            <w:r>
              <w:rPr>
                <w:rFonts w:ascii="Arial" w:hAnsi="Arial" w:cs="Arial"/>
                <w:b/>
              </w:rPr>
              <w:t>e</w:t>
            </w:r>
          </w:p>
          <w:p w14:paraId="024FA55A" w14:textId="77777777" w:rsidR="005C6A79" w:rsidRPr="00037D9D" w:rsidRDefault="005C6A79" w:rsidP="005C6A79">
            <w:pPr>
              <w:rPr>
                <w:rFonts w:ascii="Arial" w:hAnsi="Arial" w:cs="Arial"/>
                <w:b/>
              </w:rPr>
            </w:pPr>
          </w:p>
          <w:p w14:paraId="4487181B" w14:textId="77777777" w:rsidR="005C6A79" w:rsidRPr="00E70F1C" w:rsidRDefault="005C6A79" w:rsidP="005C6A79">
            <w:pPr>
              <w:numPr>
                <w:ilvl w:val="0"/>
                <w:numId w:val="7"/>
              </w:numPr>
              <w:rPr>
                <w:rFonts w:ascii="Arial" w:hAnsi="Arial" w:cs="Arial"/>
                <w:b/>
              </w:rPr>
            </w:pPr>
            <w:r w:rsidRPr="000A277E">
              <w:rPr>
                <w:rFonts w:ascii="Arial" w:hAnsi="Arial" w:cs="Arial"/>
              </w:rPr>
              <w:t>Hand hygiene, Alcohol Ge</w:t>
            </w:r>
            <w:r>
              <w:rPr>
                <w:rFonts w:ascii="Arial" w:hAnsi="Arial" w:cs="Arial"/>
              </w:rPr>
              <w:t>l provided</w:t>
            </w:r>
          </w:p>
          <w:p w14:paraId="0DB4964F" w14:textId="77777777" w:rsidR="005C6A79" w:rsidRPr="008E5B50" w:rsidRDefault="005C6A79" w:rsidP="005C6A79">
            <w:pPr>
              <w:numPr>
                <w:ilvl w:val="0"/>
                <w:numId w:val="7"/>
              </w:numPr>
              <w:rPr>
                <w:rFonts w:ascii="Arial" w:hAnsi="Arial" w:cs="Arial"/>
                <w:b/>
              </w:rPr>
            </w:pPr>
            <w:r w:rsidRPr="001641C2">
              <w:rPr>
                <w:rFonts w:ascii="Arial" w:hAnsi="Arial" w:cs="Arial"/>
              </w:rPr>
              <w:t>Social distancing – 2 metres apart</w:t>
            </w:r>
          </w:p>
          <w:p w14:paraId="63F71EA7" w14:textId="486DC592" w:rsidR="005C6A79" w:rsidRPr="00D91738" w:rsidRDefault="005C6A79" w:rsidP="005C6A79">
            <w:pPr>
              <w:numPr>
                <w:ilvl w:val="0"/>
                <w:numId w:val="7"/>
              </w:numPr>
              <w:rPr>
                <w:rFonts w:ascii="Arial" w:hAnsi="Arial" w:cs="Arial"/>
                <w:b/>
              </w:rPr>
            </w:pPr>
            <w:r>
              <w:rPr>
                <w:rFonts w:ascii="Arial" w:hAnsi="Arial" w:cs="Arial"/>
              </w:rPr>
              <w:t xml:space="preserve">Close canteen </w:t>
            </w:r>
            <w:r w:rsidR="00D43A11">
              <w:rPr>
                <w:rFonts w:ascii="Arial" w:hAnsi="Arial" w:cs="Arial"/>
              </w:rPr>
              <w:t xml:space="preserve">/ </w:t>
            </w:r>
            <w:r w:rsidR="00D43A11" w:rsidRPr="00D91738">
              <w:rPr>
                <w:rFonts w:ascii="Arial" w:hAnsi="Arial" w:cs="Arial"/>
              </w:rPr>
              <w:t>cafe</w:t>
            </w:r>
            <w:r>
              <w:rPr>
                <w:rFonts w:ascii="Arial" w:hAnsi="Arial" w:cs="Arial"/>
              </w:rPr>
              <w:t xml:space="preserve"> facilities</w:t>
            </w:r>
          </w:p>
          <w:p w14:paraId="36414656" w14:textId="6C25EC12" w:rsidR="00D91738" w:rsidRPr="00D91738" w:rsidRDefault="00D91738" w:rsidP="005C6A79">
            <w:pPr>
              <w:numPr>
                <w:ilvl w:val="0"/>
                <w:numId w:val="7"/>
              </w:numPr>
              <w:rPr>
                <w:rFonts w:ascii="Arial" w:hAnsi="Arial" w:cs="Arial"/>
                <w:bCs/>
              </w:rPr>
            </w:pPr>
            <w:r w:rsidRPr="00D91738">
              <w:rPr>
                <w:rFonts w:ascii="Arial" w:hAnsi="Arial" w:cs="Arial"/>
                <w:bCs/>
              </w:rPr>
              <w:t>Daily cleaning regime</w:t>
            </w:r>
          </w:p>
          <w:p w14:paraId="78A5C9A3" w14:textId="77777777" w:rsidR="005C6A79" w:rsidRPr="00B64E34" w:rsidRDefault="005C6A79" w:rsidP="00A67E98">
            <w:pPr>
              <w:rPr>
                <w:rFonts w:ascii="Arial" w:hAnsi="Arial" w:cs="Arial"/>
              </w:rPr>
            </w:pPr>
          </w:p>
        </w:tc>
        <w:tc>
          <w:tcPr>
            <w:tcW w:w="4365" w:type="dxa"/>
            <w:shd w:val="clear" w:color="auto" w:fill="FFC000"/>
          </w:tcPr>
          <w:p w14:paraId="68EA4867" w14:textId="77777777" w:rsidR="005C6A79" w:rsidRDefault="005C6A79" w:rsidP="005C6A79">
            <w:pPr>
              <w:numPr>
                <w:ilvl w:val="0"/>
                <w:numId w:val="7"/>
              </w:numPr>
              <w:rPr>
                <w:rFonts w:ascii="Arial" w:hAnsi="Arial" w:cs="Arial"/>
              </w:rPr>
            </w:pPr>
            <w:r>
              <w:rPr>
                <w:rFonts w:ascii="Arial" w:hAnsi="Arial" w:cs="Arial"/>
              </w:rPr>
              <w:lastRenderedPageBreak/>
              <w:t>Move chairs and tables to allow for social distancing</w:t>
            </w:r>
          </w:p>
          <w:p w14:paraId="7EE8894E" w14:textId="77777777" w:rsidR="005C6A79" w:rsidRPr="00A92DD0" w:rsidRDefault="005C6A79" w:rsidP="005C6A79">
            <w:pPr>
              <w:numPr>
                <w:ilvl w:val="0"/>
                <w:numId w:val="7"/>
              </w:numPr>
              <w:rPr>
                <w:rFonts w:ascii="Arial" w:hAnsi="Arial"/>
              </w:rPr>
            </w:pPr>
            <w:r w:rsidRPr="00A92DD0">
              <w:rPr>
                <w:rFonts w:ascii="Arial" w:hAnsi="Arial"/>
              </w:rPr>
              <w:lastRenderedPageBreak/>
              <w:t>Increase frequency of cleaning</w:t>
            </w:r>
          </w:p>
          <w:p w14:paraId="39E87923" w14:textId="32BB97F1" w:rsidR="005C6A79" w:rsidRDefault="00335747" w:rsidP="005C6A79">
            <w:pPr>
              <w:numPr>
                <w:ilvl w:val="0"/>
                <w:numId w:val="7"/>
              </w:numPr>
              <w:rPr>
                <w:rFonts w:ascii="Arial" w:hAnsi="Arial" w:cs="Arial"/>
              </w:rPr>
            </w:pPr>
            <w:r>
              <w:rPr>
                <w:rFonts w:ascii="Arial" w:hAnsi="Arial" w:cs="Arial"/>
              </w:rPr>
              <w:t>Signage advising cleaning</w:t>
            </w:r>
            <w:r w:rsidR="005C6A79" w:rsidRPr="002F530B">
              <w:rPr>
                <w:rFonts w:ascii="Arial" w:hAnsi="Arial" w:cs="Arial"/>
              </w:rPr>
              <w:t xml:space="preserve"> of vending machines </w:t>
            </w:r>
            <w:r w:rsidR="007C36EE">
              <w:rPr>
                <w:rFonts w:ascii="Arial" w:hAnsi="Arial" w:cs="Arial"/>
              </w:rPr>
              <w:t>in the staff room (crisps, chocolate bars)</w:t>
            </w:r>
            <w:r>
              <w:rPr>
                <w:rFonts w:ascii="Arial" w:hAnsi="Arial" w:cs="Arial"/>
              </w:rPr>
              <w:t xml:space="preserve"> before and after use</w:t>
            </w:r>
          </w:p>
          <w:p w14:paraId="0B357A10" w14:textId="267BFAAC" w:rsidR="005C6A79" w:rsidRPr="00F81C15" w:rsidRDefault="005C6A79" w:rsidP="005C6A79">
            <w:pPr>
              <w:numPr>
                <w:ilvl w:val="0"/>
                <w:numId w:val="7"/>
              </w:numPr>
              <w:rPr>
                <w:rFonts w:ascii="Arial" w:hAnsi="Arial" w:cs="Arial"/>
              </w:rPr>
            </w:pPr>
            <w:r w:rsidRPr="00F81C15">
              <w:rPr>
                <w:rFonts w:ascii="Arial" w:hAnsi="Arial" w:cs="Arial"/>
              </w:rPr>
              <w:t xml:space="preserve">Tables and chairs to be removed </w:t>
            </w:r>
            <w:r w:rsidR="00D43A11" w:rsidRPr="00A67E98">
              <w:rPr>
                <w:rFonts w:ascii="Arial" w:hAnsi="Arial" w:cs="Arial"/>
              </w:rPr>
              <w:t xml:space="preserve">where possible </w:t>
            </w:r>
            <w:r w:rsidRPr="00A67E98">
              <w:rPr>
                <w:rFonts w:ascii="Arial" w:hAnsi="Arial" w:cs="Arial"/>
              </w:rPr>
              <w:t>to allow for 2 metre social distancing in staff room and break out areas</w:t>
            </w:r>
            <w:r w:rsidR="00D43A11" w:rsidRPr="00A67E98">
              <w:rPr>
                <w:rFonts w:ascii="Arial" w:hAnsi="Arial" w:cs="Arial"/>
              </w:rPr>
              <w:t>. Other items will be stacked neatly in rooms and taped off.</w:t>
            </w:r>
          </w:p>
        </w:tc>
        <w:tc>
          <w:tcPr>
            <w:tcW w:w="1132" w:type="dxa"/>
          </w:tcPr>
          <w:p w14:paraId="7D4C72D8" w14:textId="77777777" w:rsidR="005C6A79" w:rsidRPr="00E77DB0" w:rsidRDefault="005C6A79" w:rsidP="005C6A79">
            <w:pPr>
              <w:jc w:val="center"/>
              <w:rPr>
                <w:rFonts w:ascii="Arial" w:hAnsi="Arial" w:cs="Arial"/>
                <w:b/>
              </w:rPr>
            </w:pPr>
            <w:r w:rsidRPr="00E77DB0">
              <w:rPr>
                <w:rFonts w:ascii="Arial" w:hAnsi="Arial" w:cs="Arial"/>
                <w:b/>
              </w:rPr>
              <w:lastRenderedPageBreak/>
              <w:t>Facilities</w:t>
            </w:r>
          </w:p>
          <w:p w14:paraId="20474D44" w14:textId="4B27504F" w:rsidR="00161E69" w:rsidRDefault="005C6A79" w:rsidP="00161E69">
            <w:pPr>
              <w:rPr>
                <w:rFonts w:ascii="Arial" w:hAnsi="Arial" w:cs="Arial"/>
                <w:b/>
              </w:rPr>
            </w:pPr>
            <w:r w:rsidRPr="00E77DB0">
              <w:rPr>
                <w:rFonts w:ascii="Arial" w:hAnsi="Arial" w:cs="Arial"/>
                <w:b/>
              </w:rPr>
              <w:lastRenderedPageBreak/>
              <w:t>SEPO</w:t>
            </w:r>
            <w:r w:rsidR="00161E69">
              <w:rPr>
                <w:rFonts w:ascii="Arial" w:hAnsi="Arial" w:cs="Arial"/>
                <w:b/>
              </w:rPr>
              <w:t xml:space="preserve"> to monitor</w:t>
            </w:r>
          </w:p>
          <w:p w14:paraId="3E40BC31" w14:textId="5480874E" w:rsidR="00161E69" w:rsidRDefault="00161E69" w:rsidP="00161E69">
            <w:pPr>
              <w:rPr>
                <w:rFonts w:ascii="Arial" w:hAnsi="Arial" w:cs="Arial"/>
                <w:b/>
              </w:rPr>
            </w:pPr>
          </w:p>
          <w:p w14:paraId="61D39D91" w14:textId="77777777" w:rsidR="00161E69" w:rsidRDefault="00161E69" w:rsidP="00161E69">
            <w:pPr>
              <w:rPr>
                <w:rFonts w:ascii="Arial" w:hAnsi="Arial" w:cs="Arial"/>
                <w:b/>
              </w:rPr>
            </w:pPr>
          </w:p>
          <w:p w14:paraId="6A6BF873" w14:textId="77777777" w:rsidR="00161E69" w:rsidRDefault="00161E69" w:rsidP="00161E69">
            <w:pPr>
              <w:rPr>
                <w:rFonts w:ascii="Arial" w:hAnsi="Arial" w:cs="Arial"/>
                <w:b/>
              </w:rPr>
            </w:pPr>
            <w:r>
              <w:rPr>
                <w:rFonts w:ascii="Arial" w:hAnsi="Arial" w:cs="Arial"/>
                <w:b/>
              </w:rPr>
              <w:t>All staff</w:t>
            </w:r>
          </w:p>
          <w:p w14:paraId="1D98776E" w14:textId="64FEDBE8" w:rsidR="005C6A79" w:rsidRPr="00B64E34" w:rsidRDefault="005C6A79" w:rsidP="005C6A79">
            <w:pPr>
              <w:rPr>
                <w:rFonts w:ascii="Arial" w:hAnsi="Arial" w:cs="Arial"/>
              </w:rPr>
            </w:pPr>
          </w:p>
        </w:tc>
        <w:tc>
          <w:tcPr>
            <w:tcW w:w="1128" w:type="dxa"/>
          </w:tcPr>
          <w:p w14:paraId="7D2A729A" w14:textId="77777777" w:rsidR="005C6A79" w:rsidRPr="00B64E34" w:rsidRDefault="005C6A79" w:rsidP="005C6A79">
            <w:pPr>
              <w:rPr>
                <w:rFonts w:ascii="Arial" w:hAnsi="Arial" w:cs="Arial"/>
              </w:rPr>
            </w:pPr>
          </w:p>
        </w:tc>
        <w:tc>
          <w:tcPr>
            <w:tcW w:w="917" w:type="dxa"/>
          </w:tcPr>
          <w:p w14:paraId="607B6E43" w14:textId="77777777" w:rsidR="005C6A79" w:rsidRPr="00B64E34" w:rsidRDefault="005C6A79" w:rsidP="005C6A79">
            <w:pPr>
              <w:rPr>
                <w:rFonts w:ascii="Arial" w:hAnsi="Arial" w:cs="Arial"/>
              </w:rPr>
            </w:pPr>
          </w:p>
        </w:tc>
      </w:tr>
      <w:tr w:rsidR="00D27B96" w14:paraId="36658AFC" w14:textId="77777777" w:rsidTr="007D6483">
        <w:trPr>
          <w:trHeight w:val="456"/>
        </w:trPr>
        <w:tc>
          <w:tcPr>
            <w:tcW w:w="2028" w:type="dxa"/>
          </w:tcPr>
          <w:p w14:paraId="625A71A0" w14:textId="77777777" w:rsidR="00D27B96" w:rsidRDefault="00D27B96" w:rsidP="00D27B96">
            <w:pPr>
              <w:rPr>
                <w:rFonts w:ascii="Arial" w:hAnsi="Arial" w:cs="Arial"/>
                <w:b/>
              </w:rPr>
            </w:pPr>
            <w:r w:rsidRPr="001641C2">
              <w:rPr>
                <w:rFonts w:ascii="Arial" w:hAnsi="Arial" w:cs="Arial"/>
                <w:b/>
              </w:rPr>
              <w:t>Covid 19 virus</w:t>
            </w:r>
          </w:p>
          <w:p w14:paraId="42C604DB" w14:textId="77777777" w:rsidR="00D27B96" w:rsidRDefault="00D27B96" w:rsidP="00D27B96">
            <w:pPr>
              <w:ind w:left="720" w:hanging="720"/>
              <w:rPr>
                <w:rFonts w:ascii="Arial" w:hAnsi="Arial" w:cs="Arial"/>
                <w:b/>
              </w:rPr>
            </w:pPr>
            <w:r>
              <w:rPr>
                <w:rFonts w:ascii="Arial" w:hAnsi="Arial" w:cs="Arial"/>
                <w:b/>
              </w:rPr>
              <w:t>Lifts</w:t>
            </w:r>
          </w:p>
          <w:p w14:paraId="41B51775" w14:textId="77777777" w:rsidR="00D27B96" w:rsidRDefault="00D27B96" w:rsidP="00D27B96">
            <w:pPr>
              <w:ind w:left="720" w:hanging="720"/>
              <w:rPr>
                <w:rFonts w:ascii="Arial" w:hAnsi="Arial" w:cs="Arial"/>
                <w:b/>
              </w:rPr>
            </w:pPr>
          </w:p>
          <w:p w14:paraId="4CF9D5C2" w14:textId="5B51AB6F" w:rsidR="00D27B96" w:rsidRPr="00B64E34" w:rsidRDefault="00D27B96" w:rsidP="00D27B96">
            <w:pPr>
              <w:rPr>
                <w:rFonts w:ascii="Arial" w:hAnsi="Arial" w:cs="Arial"/>
              </w:rPr>
            </w:pPr>
            <w:r>
              <w:rPr>
                <w:rFonts w:ascii="Arial" w:hAnsi="Arial" w:cs="Arial"/>
                <w:b/>
              </w:rPr>
              <w:t>Biological</w:t>
            </w:r>
          </w:p>
        </w:tc>
        <w:tc>
          <w:tcPr>
            <w:tcW w:w="1737" w:type="dxa"/>
            <w:shd w:val="clear" w:color="auto" w:fill="FF0000"/>
          </w:tcPr>
          <w:p w14:paraId="672AA98C" w14:textId="77777777" w:rsidR="00D27B96" w:rsidRPr="001641C2" w:rsidRDefault="00D27B96" w:rsidP="00D27B96">
            <w:pPr>
              <w:rPr>
                <w:rFonts w:ascii="Arial" w:hAnsi="Arial" w:cs="Arial"/>
                <w:b/>
              </w:rPr>
            </w:pPr>
            <w:r>
              <w:rPr>
                <w:rFonts w:ascii="Arial" w:hAnsi="Arial" w:cs="Arial"/>
                <w:b/>
              </w:rPr>
              <w:t>Officers</w:t>
            </w:r>
          </w:p>
          <w:p w14:paraId="6AB75319" w14:textId="77777777" w:rsidR="00D27B96" w:rsidRDefault="00D27B96" w:rsidP="00D27B96">
            <w:pPr>
              <w:rPr>
                <w:rFonts w:ascii="Arial" w:hAnsi="Arial" w:cs="Arial"/>
                <w:b/>
              </w:rPr>
            </w:pPr>
            <w:r>
              <w:rPr>
                <w:rFonts w:ascii="Arial" w:hAnsi="Arial" w:cs="Arial"/>
                <w:b/>
              </w:rPr>
              <w:t>Contractors</w:t>
            </w:r>
          </w:p>
          <w:p w14:paraId="15FBCDDC" w14:textId="77777777" w:rsidR="00D27B96" w:rsidRPr="001641C2" w:rsidRDefault="00D27B96" w:rsidP="00D27B96">
            <w:pPr>
              <w:rPr>
                <w:rFonts w:ascii="Arial" w:hAnsi="Arial" w:cs="Arial"/>
                <w:b/>
              </w:rPr>
            </w:pPr>
            <w:r>
              <w:rPr>
                <w:rFonts w:ascii="Arial" w:hAnsi="Arial" w:cs="Arial"/>
                <w:b/>
              </w:rPr>
              <w:t>Visitors</w:t>
            </w:r>
          </w:p>
          <w:p w14:paraId="278A6166" w14:textId="78153A59" w:rsidR="00D27B96" w:rsidRPr="00B64E34" w:rsidRDefault="00D27B96" w:rsidP="00D27B96">
            <w:pPr>
              <w:rPr>
                <w:rFonts w:ascii="Arial" w:hAnsi="Arial" w:cs="Arial"/>
              </w:rPr>
            </w:pPr>
            <w:r w:rsidRPr="001641C2">
              <w:rPr>
                <w:rFonts w:ascii="Arial" w:hAnsi="Arial" w:cs="Arial"/>
              </w:rPr>
              <w:t>Risk of contracting the virus</w:t>
            </w:r>
          </w:p>
        </w:tc>
        <w:tc>
          <w:tcPr>
            <w:tcW w:w="4068" w:type="dxa"/>
          </w:tcPr>
          <w:p w14:paraId="616C68D5" w14:textId="77777777" w:rsidR="00D27B96" w:rsidRDefault="00D27B96" w:rsidP="00D27B96">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16FEA100" w14:textId="77777777" w:rsidR="00D27B96" w:rsidRDefault="00D27B96" w:rsidP="00D27B96">
            <w:pPr>
              <w:jc w:val="center"/>
              <w:rPr>
                <w:rFonts w:ascii="Arial" w:hAnsi="Arial" w:cs="Arial"/>
                <w:b/>
              </w:rPr>
            </w:pPr>
          </w:p>
          <w:p w14:paraId="41734CE0" w14:textId="3D569E31" w:rsidR="00D27B96" w:rsidRPr="00021574" w:rsidRDefault="00D27B96" w:rsidP="00D27B96">
            <w:pPr>
              <w:numPr>
                <w:ilvl w:val="0"/>
                <w:numId w:val="7"/>
              </w:numPr>
              <w:rPr>
                <w:rFonts w:ascii="Arial" w:hAnsi="Arial"/>
                <w:b/>
              </w:rPr>
            </w:pPr>
            <w:r w:rsidRPr="000A277E">
              <w:rPr>
                <w:rFonts w:ascii="Arial" w:hAnsi="Arial" w:cs="Arial"/>
              </w:rPr>
              <w:t>Alcohol Ge</w:t>
            </w:r>
            <w:r>
              <w:rPr>
                <w:rFonts w:ascii="Arial" w:hAnsi="Arial" w:cs="Arial"/>
              </w:rPr>
              <w:t>l provided</w:t>
            </w:r>
            <w:r w:rsidR="00F61FF2">
              <w:rPr>
                <w:rFonts w:ascii="Arial" w:hAnsi="Arial" w:cs="Arial"/>
              </w:rPr>
              <w:t xml:space="preserve"> throughout the building</w:t>
            </w:r>
            <w:r w:rsidR="00D43A11">
              <w:rPr>
                <w:rFonts w:ascii="Arial" w:hAnsi="Arial" w:cs="Arial"/>
              </w:rPr>
              <w:t xml:space="preserve"> </w:t>
            </w:r>
          </w:p>
          <w:p w14:paraId="7F58F8F9" w14:textId="77777777" w:rsidR="00D27B96" w:rsidRPr="001B24F8" w:rsidRDefault="00D27B96" w:rsidP="00D27B96">
            <w:pPr>
              <w:numPr>
                <w:ilvl w:val="0"/>
                <w:numId w:val="7"/>
              </w:numPr>
              <w:rPr>
                <w:rFonts w:ascii="Arial" w:hAnsi="Arial" w:cs="Arial"/>
                <w:b/>
              </w:rPr>
            </w:pPr>
            <w:r>
              <w:rPr>
                <w:rFonts w:ascii="Arial" w:hAnsi="Arial" w:cs="Arial"/>
              </w:rPr>
              <w:t>Occupancy not to exceed manufacturers maximum person load</w:t>
            </w:r>
          </w:p>
          <w:p w14:paraId="743ED125" w14:textId="3971AD56" w:rsidR="00D27B96" w:rsidRPr="00155C1B" w:rsidRDefault="00D27B96" w:rsidP="00D27B96">
            <w:pPr>
              <w:numPr>
                <w:ilvl w:val="0"/>
                <w:numId w:val="7"/>
              </w:numPr>
              <w:rPr>
                <w:rFonts w:ascii="Arial" w:hAnsi="Arial" w:cs="Arial"/>
                <w:b/>
              </w:rPr>
            </w:pPr>
            <w:r>
              <w:rPr>
                <w:rFonts w:ascii="Arial" w:hAnsi="Arial" w:cs="Arial"/>
              </w:rPr>
              <w:t>Not to be used in the event of fire alar</w:t>
            </w:r>
            <w:r w:rsidR="00155C1B">
              <w:rPr>
                <w:rFonts w:ascii="Arial" w:hAnsi="Arial" w:cs="Arial"/>
              </w:rPr>
              <w:t>m</w:t>
            </w:r>
          </w:p>
          <w:p w14:paraId="02C74B71" w14:textId="77777777" w:rsidR="00D27B96" w:rsidRPr="00B64E34" w:rsidRDefault="00D27B96" w:rsidP="00D27B96">
            <w:pPr>
              <w:rPr>
                <w:rFonts w:ascii="Arial" w:hAnsi="Arial" w:cs="Arial"/>
              </w:rPr>
            </w:pPr>
          </w:p>
        </w:tc>
        <w:tc>
          <w:tcPr>
            <w:tcW w:w="4365" w:type="dxa"/>
            <w:shd w:val="clear" w:color="auto" w:fill="FFC000"/>
          </w:tcPr>
          <w:p w14:paraId="28EA7B7E" w14:textId="26F58B5D" w:rsidR="00D27B96" w:rsidRDefault="00D27B96" w:rsidP="00D27B96">
            <w:pPr>
              <w:numPr>
                <w:ilvl w:val="0"/>
                <w:numId w:val="7"/>
              </w:numPr>
              <w:rPr>
                <w:rFonts w:ascii="Arial" w:hAnsi="Arial" w:cs="Arial"/>
              </w:rPr>
            </w:pPr>
            <w:r>
              <w:rPr>
                <w:rFonts w:ascii="Arial" w:hAnsi="Arial" w:cs="Arial"/>
              </w:rPr>
              <w:t>Where possible to use stairs and not the lift</w:t>
            </w:r>
            <w:r w:rsidR="00D43A11" w:rsidRPr="00A92DD0">
              <w:rPr>
                <w:rFonts w:ascii="Arial" w:hAnsi="Arial" w:cs="Arial"/>
              </w:rPr>
              <w:t>s</w:t>
            </w:r>
          </w:p>
          <w:p w14:paraId="46905EC6" w14:textId="77777777" w:rsidR="00D27B96" w:rsidRDefault="00D27B96" w:rsidP="00D27B96">
            <w:pPr>
              <w:numPr>
                <w:ilvl w:val="0"/>
                <w:numId w:val="7"/>
              </w:numPr>
              <w:rPr>
                <w:rFonts w:ascii="Arial" w:hAnsi="Arial" w:cs="Arial"/>
              </w:rPr>
            </w:pPr>
            <w:r>
              <w:rPr>
                <w:rFonts w:ascii="Arial" w:hAnsi="Arial" w:cs="Arial"/>
              </w:rPr>
              <w:t>Restrict lift to one person</w:t>
            </w:r>
          </w:p>
          <w:p w14:paraId="2B90AF24" w14:textId="77777777" w:rsidR="00D27B96" w:rsidRDefault="00D27B96" w:rsidP="00D27B96">
            <w:pPr>
              <w:numPr>
                <w:ilvl w:val="0"/>
                <w:numId w:val="7"/>
              </w:numPr>
              <w:rPr>
                <w:rFonts w:ascii="Arial" w:hAnsi="Arial" w:cs="Arial"/>
              </w:rPr>
            </w:pPr>
            <w:r>
              <w:rPr>
                <w:rFonts w:ascii="Arial" w:hAnsi="Arial" w:cs="Arial"/>
              </w:rPr>
              <w:t>Increase frequency of cleaning</w:t>
            </w:r>
          </w:p>
          <w:p w14:paraId="689BD06B" w14:textId="58FD7219" w:rsidR="00D27B96" w:rsidRDefault="00D27B96" w:rsidP="00D27B96">
            <w:pPr>
              <w:numPr>
                <w:ilvl w:val="0"/>
                <w:numId w:val="7"/>
              </w:numPr>
              <w:rPr>
                <w:rFonts w:ascii="Arial" w:hAnsi="Arial" w:cs="Arial"/>
              </w:rPr>
            </w:pPr>
            <w:r>
              <w:rPr>
                <w:rFonts w:ascii="Arial" w:hAnsi="Arial" w:cs="Arial"/>
              </w:rPr>
              <w:t>Signage in place to remind re one person</w:t>
            </w:r>
          </w:p>
          <w:p w14:paraId="32A5E92C" w14:textId="5C1243BD" w:rsidR="00D27B96" w:rsidRPr="00155C1B" w:rsidRDefault="00D27B96" w:rsidP="00D27B96">
            <w:pPr>
              <w:numPr>
                <w:ilvl w:val="0"/>
                <w:numId w:val="7"/>
              </w:numPr>
              <w:rPr>
                <w:rFonts w:ascii="Arial" w:hAnsi="Arial"/>
              </w:rPr>
            </w:pPr>
            <w:r w:rsidRPr="00A67E98">
              <w:rPr>
                <w:rFonts w:ascii="Arial" w:hAnsi="Arial"/>
              </w:rPr>
              <w:t>Hand hygiene</w:t>
            </w:r>
            <w:r w:rsidR="00F61FF2">
              <w:rPr>
                <w:rFonts w:ascii="Arial" w:hAnsi="Arial"/>
              </w:rPr>
              <w:t xml:space="preserve"> facilities available outside lift</w:t>
            </w:r>
          </w:p>
        </w:tc>
        <w:tc>
          <w:tcPr>
            <w:tcW w:w="1132" w:type="dxa"/>
          </w:tcPr>
          <w:p w14:paraId="19FB9793" w14:textId="77777777" w:rsidR="00D27B96" w:rsidRPr="00E77DB0" w:rsidRDefault="00D27B96" w:rsidP="00D27B96">
            <w:pPr>
              <w:jc w:val="center"/>
              <w:rPr>
                <w:rFonts w:ascii="Arial" w:hAnsi="Arial" w:cs="Arial"/>
                <w:b/>
              </w:rPr>
            </w:pPr>
            <w:r w:rsidRPr="00E77DB0">
              <w:rPr>
                <w:rFonts w:ascii="Arial" w:hAnsi="Arial" w:cs="Arial"/>
                <w:b/>
              </w:rPr>
              <w:t>Facilities</w:t>
            </w:r>
          </w:p>
          <w:p w14:paraId="467839F6" w14:textId="79946CC3" w:rsidR="00161E69" w:rsidRDefault="00D27B96"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4E1D6130" w14:textId="58263B17" w:rsidR="00161E69" w:rsidRDefault="00161E69" w:rsidP="00161E69">
            <w:pPr>
              <w:rPr>
                <w:rFonts w:ascii="Arial" w:hAnsi="Arial" w:cs="Arial"/>
                <w:b/>
              </w:rPr>
            </w:pPr>
          </w:p>
          <w:p w14:paraId="4DB5B43A" w14:textId="77777777" w:rsidR="00161E69" w:rsidRDefault="00161E69" w:rsidP="00161E69">
            <w:pPr>
              <w:rPr>
                <w:rFonts w:ascii="Arial" w:hAnsi="Arial" w:cs="Arial"/>
                <w:b/>
              </w:rPr>
            </w:pPr>
          </w:p>
          <w:p w14:paraId="0D546431" w14:textId="77777777" w:rsidR="00161E69" w:rsidRDefault="00161E69" w:rsidP="00161E69">
            <w:pPr>
              <w:rPr>
                <w:rFonts w:ascii="Arial" w:hAnsi="Arial" w:cs="Arial"/>
                <w:b/>
              </w:rPr>
            </w:pPr>
            <w:r>
              <w:rPr>
                <w:rFonts w:ascii="Arial" w:hAnsi="Arial" w:cs="Arial"/>
                <w:b/>
              </w:rPr>
              <w:t>All staff</w:t>
            </w:r>
          </w:p>
          <w:p w14:paraId="21EEFC87" w14:textId="0E50A28A" w:rsidR="00D27B96" w:rsidRPr="00B64E34" w:rsidRDefault="00D27B96" w:rsidP="00D27B96">
            <w:pPr>
              <w:rPr>
                <w:rFonts w:ascii="Arial" w:hAnsi="Arial" w:cs="Arial"/>
              </w:rPr>
            </w:pPr>
          </w:p>
        </w:tc>
        <w:tc>
          <w:tcPr>
            <w:tcW w:w="1128" w:type="dxa"/>
          </w:tcPr>
          <w:p w14:paraId="685A92B8" w14:textId="77777777" w:rsidR="00D27B96" w:rsidRPr="00B64E34" w:rsidRDefault="00D27B96" w:rsidP="00D27B96">
            <w:pPr>
              <w:rPr>
                <w:rFonts w:ascii="Arial" w:hAnsi="Arial" w:cs="Arial"/>
              </w:rPr>
            </w:pPr>
          </w:p>
        </w:tc>
        <w:tc>
          <w:tcPr>
            <w:tcW w:w="917" w:type="dxa"/>
          </w:tcPr>
          <w:p w14:paraId="75BB8837" w14:textId="77777777" w:rsidR="00D27B96" w:rsidRPr="00B64E34" w:rsidRDefault="00D27B96" w:rsidP="00D27B96">
            <w:pPr>
              <w:rPr>
                <w:rFonts w:ascii="Arial" w:hAnsi="Arial" w:cs="Arial"/>
              </w:rPr>
            </w:pPr>
          </w:p>
        </w:tc>
      </w:tr>
      <w:tr w:rsidR="00D27B96" w14:paraId="64999D2F" w14:textId="77777777" w:rsidTr="007D6483">
        <w:trPr>
          <w:trHeight w:val="456"/>
        </w:trPr>
        <w:tc>
          <w:tcPr>
            <w:tcW w:w="2028" w:type="dxa"/>
          </w:tcPr>
          <w:p w14:paraId="6F4F692C" w14:textId="77777777" w:rsidR="00D27B96" w:rsidRDefault="00D27B96" w:rsidP="00D27B96">
            <w:pPr>
              <w:rPr>
                <w:rFonts w:ascii="Arial" w:hAnsi="Arial" w:cs="Arial"/>
                <w:b/>
              </w:rPr>
            </w:pPr>
            <w:r w:rsidRPr="001641C2">
              <w:rPr>
                <w:rFonts w:ascii="Arial" w:hAnsi="Arial" w:cs="Arial"/>
                <w:b/>
              </w:rPr>
              <w:t>Covid 19 virus</w:t>
            </w:r>
          </w:p>
          <w:p w14:paraId="5482A56F" w14:textId="77777777" w:rsidR="00D27B96" w:rsidRDefault="00D27B96" w:rsidP="00D27B96">
            <w:pPr>
              <w:rPr>
                <w:rFonts w:ascii="Arial" w:hAnsi="Arial" w:cs="Arial"/>
                <w:b/>
              </w:rPr>
            </w:pPr>
          </w:p>
          <w:p w14:paraId="33117542" w14:textId="77777777" w:rsidR="00D27B96" w:rsidRDefault="00D27B96" w:rsidP="00D27B96">
            <w:pPr>
              <w:rPr>
                <w:rFonts w:ascii="Arial" w:hAnsi="Arial" w:cs="Arial"/>
                <w:b/>
              </w:rPr>
            </w:pPr>
            <w:r>
              <w:rPr>
                <w:rFonts w:ascii="Arial" w:hAnsi="Arial" w:cs="Arial"/>
                <w:b/>
              </w:rPr>
              <w:t>Symptomatic person attending the office</w:t>
            </w:r>
          </w:p>
          <w:p w14:paraId="3FCC27F6" w14:textId="77777777" w:rsidR="00D27B96" w:rsidRDefault="00D27B96" w:rsidP="00D27B96">
            <w:pPr>
              <w:rPr>
                <w:rFonts w:ascii="Arial" w:hAnsi="Arial" w:cs="Arial"/>
                <w:b/>
              </w:rPr>
            </w:pPr>
          </w:p>
          <w:p w14:paraId="1625F10B" w14:textId="77777777" w:rsidR="00D27B96" w:rsidRDefault="00D27B96" w:rsidP="00D27B96">
            <w:pPr>
              <w:rPr>
                <w:rFonts w:ascii="Arial" w:hAnsi="Arial" w:cs="Arial"/>
                <w:b/>
              </w:rPr>
            </w:pPr>
          </w:p>
          <w:p w14:paraId="7091B9B0" w14:textId="489D0352" w:rsidR="00D27B96" w:rsidRPr="00B64E34" w:rsidRDefault="00D27B96" w:rsidP="00D27B96">
            <w:pPr>
              <w:rPr>
                <w:rFonts w:ascii="Arial" w:hAnsi="Arial" w:cs="Arial"/>
              </w:rPr>
            </w:pPr>
            <w:r>
              <w:rPr>
                <w:rFonts w:ascii="Arial" w:hAnsi="Arial" w:cs="Arial"/>
                <w:b/>
              </w:rPr>
              <w:t>Biological</w:t>
            </w:r>
          </w:p>
        </w:tc>
        <w:tc>
          <w:tcPr>
            <w:tcW w:w="1737" w:type="dxa"/>
            <w:shd w:val="clear" w:color="auto" w:fill="FF0000"/>
          </w:tcPr>
          <w:p w14:paraId="4A952FD7" w14:textId="77777777" w:rsidR="00D27B96" w:rsidRPr="001641C2" w:rsidRDefault="00D27B96" w:rsidP="00D27B96">
            <w:pPr>
              <w:rPr>
                <w:rFonts w:ascii="Arial" w:hAnsi="Arial" w:cs="Arial"/>
                <w:b/>
              </w:rPr>
            </w:pPr>
            <w:r>
              <w:rPr>
                <w:rFonts w:ascii="Arial" w:hAnsi="Arial" w:cs="Arial"/>
                <w:b/>
              </w:rPr>
              <w:t>Officers</w:t>
            </w:r>
          </w:p>
          <w:p w14:paraId="585916C8" w14:textId="77777777" w:rsidR="00D27B96" w:rsidRDefault="00D27B96" w:rsidP="00D27B96">
            <w:pPr>
              <w:rPr>
                <w:rFonts w:ascii="Arial" w:hAnsi="Arial" w:cs="Arial"/>
                <w:b/>
              </w:rPr>
            </w:pPr>
            <w:r>
              <w:rPr>
                <w:rFonts w:ascii="Arial" w:hAnsi="Arial" w:cs="Arial"/>
                <w:b/>
              </w:rPr>
              <w:t>Contractors</w:t>
            </w:r>
          </w:p>
          <w:p w14:paraId="6CCBE207" w14:textId="77777777" w:rsidR="00D27B96" w:rsidRPr="001641C2" w:rsidRDefault="00D27B96" w:rsidP="00D27B96">
            <w:pPr>
              <w:rPr>
                <w:rFonts w:ascii="Arial" w:hAnsi="Arial" w:cs="Arial"/>
                <w:b/>
              </w:rPr>
            </w:pPr>
            <w:r>
              <w:rPr>
                <w:rFonts w:ascii="Arial" w:hAnsi="Arial" w:cs="Arial"/>
                <w:b/>
              </w:rPr>
              <w:t>Visitors</w:t>
            </w:r>
          </w:p>
          <w:p w14:paraId="218D9478" w14:textId="64AB0B8B" w:rsidR="00D27B96" w:rsidRPr="00B64E34" w:rsidRDefault="00D27B96" w:rsidP="00D27B96">
            <w:pPr>
              <w:rPr>
                <w:rFonts w:ascii="Arial" w:hAnsi="Arial" w:cs="Arial"/>
              </w:rPr>
            </w:pPr>
            <w:r w:rsidRPr="001641C2">
              <w:rPr>
                <w:rFonts w:ascii="Arial" w:hAnsi="Arial" w:cs="Arial"/>
              </w:rPr>
              <w:t>Risk of contracting the virus</w:t>
            </w:r>
          </w:p>
        </w:tc>
        <w:tc>
          <w:tcPr>
            <w:tcW w:w="4068" w:type="dxa"/>
          </w:tcPr>
          <w:p w14:paraId="10E6CE02" w14:textId="77777777" w:rsidR="00D27B96" w:rsidRDefault="00D27B96" w:rsidP="00D27B96">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0179D588" w14:textId="77777777" w:rsidR="00D27B96" w:rsidRDefault="00D27B96" w:rsidP="00D27B96">
            <w:pPr>
              <w:ind w:left="720"/>
              <w:rPr>
                <w:rFonts w:ascii="Arial" w:hAnsi="Arial" w:cs="Arial"/>
              </w:rPr>
            </w:pPr>
          </w:p>
          <w:p w14:paraId="3A017BBA" w14:textId="77777777" w:rsidR="00D27B96" w:rsidRDefault="00D27B96" w:rsidP="00D27B96">
            <w:pPr>
              <w:numPr>
                <w:ilvl w:val="0"/>
                <w:numId w:val="8"/>
              </w:numPr>
              <w:rPr>
                <w:rFonts w:ascii="Arial" w:hAnsi="Arial" w:cs="Arial"/>
              </w:rPr>
            </w:pPr>
            <w:r>
              <w:rPr>
                <w:rFonts w:ascii="Arial" w:hAnsi="Arial" w:cs="Arial"/>
              </w:rPr>
              <w:t>Prior notification of visit to office and reason</w:t>
            </w:r>
          </w:p>
          <w:p w14:paraId="65F466AF" w14:textId="77777777" w:rsidR="00D27B96" w:rsidRDefault="00D27B96" w:rsidP="00D27B96">
            <w:pPr>
              <w:numPr>
                <w:ilvl w:val="0"/>
                <w:numId w:val="8"/>
              </w:numPr>
              <w:rPr>
                <w:rFonts w:ascii="Arial" w:hAnsi="Arial" w:cs="Arial"/>
              </w:rPr>
            </w:pPr>
            <w:r>
              <w:rPr>
                <w:rFonts w:ascii="Arial" w:hAnsi="Arial" w:cs="Arial"/>
              </w:rPr>
              <w:t>Check if symptomatic or member of household is symptomatic</w:t>
            </w:r>
          </w:p>
          <w:p w14:paraId="6C144441" w14:textId="77777777" w:rsidR="00D27B96" w:rsidRPr="001641C2" w:rsidRDefault="00D27B96" w:rsidP="00D27B96">
            <w:pPr>
              <w:rPr>
                <w:rFonts w:ascii="Arial" w:hAnsi="Arial" w:cs="Arial"/>
              </w:rPr>
            </w:pPr>
          </w:p>
          <w:p w14:paraId="608B550B" w14:textId="77777777" w:rsidR="00D27B96" w:rsidRDefault="00D27B96" w:rsidP="00D27B96">
            <w:pPr>
              <w:rPr>
                <w:rFonts w:ascii="Arial" w:hAnsi="Arial" w:cs="Arial"/>
                <w:b/>
              </w:rPr>
            </w:pPr>
          </w:p>
          <w:p w14:paraId="5C4A6255" w14:textId="77777777" w:rsidR="00D27B96" w:rsidRDefault="00D27B96" w:rsidP="00D27B96">
            <w:pPr>
              <w:rPr>
                <w:rFonts w:ascii="Arial" w:hAnsi="Arial" w:cs="Arial"/>
                <w:b/>
              </w:rPr>
            </w:pPr>
          </w:p>
          <w:p w14:paraId="2CAB40D4" w14:textId="77777777" w:rsidR="00D27B96" w:rsidRDefault="00D27B96" w:rsidP="00D27B96">
            <w:pPr>
              <w:rPr>
                <w:rFonts w:ascii="Arial" w:hAnsi="Arial" w:cs="Arial"/>
                <w:b/>
              </w:rPr>
            </w:pPr>
          </w:p>
          <w:p w14:paraId="40E2D8B6" w14:textId="77777777" w:rsidR="00D27B96" w:rsidRDefault="00D27B96" w:rsidP="00D27B96">
            <w:pPr>
              <w:rPr>
                <w:rFonts w:ascii="Arial" w:hAnsi="Arial" w:cs="Arial"/>
                <w:b/>
              </w:rPr>
            </w:pPr>
          </w:p>
          <w:p w14:paraId="59A093D5" w14:textId="77777777" w:rsidR="00D27B96" w:rsidRDefault="00D27B96" w:rsidP="00D27B96">
            <w:pPr>
              <w:rPr>
                <w:rFonts w:ascii="Arial" w:hAnsi="Arial" w:cs="Arial"/>
                <w:b/>
              </w:rPr>
            </w:pPr>
          </w:p>
          <w:p w14:paraId="4F857910" w14:textId="77777777" w:rsidR="00D27B96" w:rsidRPr="00B64E34" w:rsidRDefault="00D27B96" w:rsidP="00D27B96">
            <w:pPr>
              <w:rPr>
                <w:rFonts w:ascii="Arial" w:hAnsi="Arial" w:cs="Arial"/>
              </w:rPr>
            </w:pPr>
          </w:p>
        </w:tc>
        <w:tc>
          <w:tcPr>
            <w:tcW w:w="4365" w:type="dxa"/>
            <w:shd w:val="clear" w:color="auto" w:fill="FFC000"/>
          </w:tcPr>
          <w:p w14:paraId="1291603D" w14:textId="77777777" w:rsidR="00D27B96" w:rsidRPr="001641C2" w:rsidRDefault="00D27B96" w:rsidP="00D27B96">
            <w:pPr>
              <w:numPr>
                <w:ilvl w:val="0"/>
                <w:numId w:val="9"/>
              </w:numPr>
              <w:rPr>
                <w:rFonts w:ascii="Arial" w:hAnsi="Arial" w:cs="Arial"/>
              </w:rPr>
            </w:pPr>
            <w:r w:rsidRPr="001641C2">
              <w:rPr>
                <w:rFonts w:ascii="Arial" w:hAnsi="Arial" w:cs="Arial"/>
              </w:rPr>
              <w:t>Officer to be sent home immediately</w:t>
            </w:r>
          </w:p>
          <w:p w14:paraId="6E25B9CE" w14:textId="77777777" w:rsidR="00D27B96" w:rsidRPr="001641C2" w:rsidRDefault="00D27B96" w:rsidP="00D27B96">
            <w:pPr>
              <w:numPr>
                <w:ilvl w:val="0"/>
                <w:numId w:val="9"/>
              </w:numPr>
              <w:rPr>
                <w:rFonts w:ascii="Arial" w:hAnsi="Arial" w:cs="Arial"/>
              </w:rPr>
            </w:pPr>
            <w:r w:rsidRPr="001641C2">
              <w:rPr>
                <w:rFonts w:ascii="Arial" w:hAnsi="Arial" w:cs="Arial"/>
              </w:rPr>
              <w:t>Advised to arrange testing</w:t>
            </w:r>
          </w:p>
          <w:p w14:paraId="38561623" w14:textId="04278F48" w:rsidR="00D27B96" w:rsidRPr="001641C2" w:rsidRDefault="00D27B96" w:rsidP="00D27B96">
            <w:pPr>
              <w:numPr>
                <w:ilvl w:val="0"/>
                <w:numId w:val="9"/>
              </w:numPr>
              <w:rPr>
                <w:rFonts w:ascii="Arial" w:hAnsi="Arial" w:cs="Arial"/>
              </w:rPr>
            </w:pPr>
            <w:r w:rsidRPr="001641C2">
              <w:rPr>
                <w:rFonts w:ascii="Arial" w:hAnsi="Arial" w:cs="Arial"/>
              </w:rPr>
              <w:t xml:space="preserve">If working with other officers, they must also be sent home and told to </w:t>
            </w:r>
            <w:r w:rsidR="00A92DD0" w:rsidRPr="001641C2">
              <w:rPr>
                <w:rFonts w:ascii="Arial" w:hAnsi="Arial" w:cs="Arial"/>
              </w:rPr>
              <w:t>self-isolate</w:t>
            </w:r>
            <w:r w:rsidRPr="001641C2">
              <w:rPr>
                <w:rFonts w:ascii="Arial" w:hAnsi="Arial" w:cs="Arial"/>
              </w:rPr>
              <w:t xml:space="preserve"> for 14 days or until negative result received</w:t>
            </w:r>
          </w:p>
          <w:p w14:paraId="599C11C2" w14:textId="77777777" w:rsidR="00D27B96" w:rsidRPr="001641C2" w:rsidRDefault="00D27B96" w:rsidP="00D27B96">
            <w:pPr>
              <w:numPr>
                <w:ilvl w:val="0"/>
                <w:numId w:val="9"/>
              </w:numPr>
              <w:rPr>
                <w:rFonts w:ascii="Arial" w:hAnsi="Arial" w:cs="Arial"/>
              </w:rPr>
            </w:pPr>
            <w:r w:rsidRPr="001641C2">
              <w:rPr>
                <w:rFonts w:ascii="Arial" w:hAnsi="Arial" w:cs="Arial"/>
              </w:rPr>
              <w:t>Office area to be closed</w:t>
            </w:r>
          </w:p>
          <w:p w14:paraId="53621F89" w14:textId="77777777" w:rsidR="00D27B96" w:rsidRPr="001641C2" w:rsidRDefault="00D27B96" w:rsidP="00D27B96">
            <w:pPr>
              <w:numPr>
                <w:ilvl w:val="0"/>
                <w:numId w:val="9"/>
              </w:numPr>
              <w:rPr>
                <w:rFonts w:ascii="Arial" w:hAnsi="Arial" w:cs="Arial"/>
              </w:rPr>
            </w:pPr>
            <w:r w:rsidRPr="001641C2">
              <w:rPr>
                <w:rFonts w:ascii="Arial" w:hAnsi="Arial" w:cs="Arial"/>
              </w:rPr>
              <w:t>Office area to be deep cleaned</w:t>
            </w:r>
          </w:p>
          <w:p w14:paraId="76609F5C" w14:textId="4DBD0B98" w:rsidR="00D27B96" w:rsidRDefault="00D27B96" w:rsidP="00D27B96">
            <w:pPr>
              <w:numPr>
                <w:ilvl w:val="0"/>
                <w:numId w:val="9"/>
              </w:numPr>
              <w:rPr>
                <w:rFonts w:ascii="Arial" w:hAnsi="Arial" w:cs="Arial"/>
              </w:rPr>
            </w:pPr>
            <w:r w:rsidRPr="001641C2">
              <w:rPr>
                <w:rFonts w:ascii="Arial" w:hAnsi="Arial" w:cs="Arial"/>
              </w:rPr>
              <w:t>If positive</w:t>
            </w:r>
            <w:r>
              <w:rPr>
                <w:rFonts w:ascii="Arial" w:hAnsi="Arial" w:cs="Arial"/>
              </w:rPr>
              <w:t>,</w:t>
            </w:r>
            <w:r w:rsidRPr="001641C2">
              <w:rPr>
                <w:rFonts w:ascii="Arial" w:hAnsi="Arial" w:cs="Arial"/>
              </w:rPr>
              <w:t xml:space="preserve"> officer to remain at home for minimum of 7 days</w:t>
            </w:r>
          </w:p>
          <w:p w14:paraId="4E8240DD" w14:textId="70501EAD" w:rsidR="00D27B96" w:rsidRPr="00D7580E" w:rsidRDefault="00D27B96" w:rsidP="00D7580E">
            <w:pPr>
              <w:numPr>
                <w:ilvl w:val="0"/>
                <w:numId w:val="9"/>
              </w:numPr>
              <w:rPr>
                <w:rFonts w:ascii="Arial" w:hAnsi="Arial" w:cs="Arial"/>
              </w:rPr>
            </w:pPr>
            <w:r w:rsidRPr="001641C2">
              <w:rPr>
                <w:rFonts w:ascii="Arial" w:hAnsi="Arial" w:cs="Arial"/>
              </w:rPr>
              <w:t>Other officers to remain at home for 14 days, if symptomatic to go for testing within 5 days</w:t>
            </w:r>
          </w:p>
        </w:tc>
        <w:tc>
          <w:tcPr>
            <w:tcW w:w="1132" w:type="dxa"/>
          </w:tcPr>
          <w:p w14:paraId="56600303" w14:textId="77777777" w:rsidR="00D27B96" w:rsidRPr="00E77DB0" w:rsidRDefault="00D27B96" w:rsidP="00D27B96">
            <w:pPr>
              <w:jc w:val="center"/>
              <w:rPr>
                <w:rFonts w:ascii="Arial" w:hAnsi="Arial" w:cs="Arial"/>
                <w:b/>
              </w:rPr>
            </w:pPr>
            <w:r w:rsidRPr="00E77DB0">
              <w:rPr>
                <w:rFonts w:ascii="Arial" w:hAnsi="Arial" w:cs="Arial"/>
                <w:b/>
              </w:rPr>
              <w:t>Facilities</w:t>
            </w:r>
          </w:p>
          <w:p w14:paraId="1971F94D" w14:textId="76D50333" w:rsidR="00161E69" w:rsidRDefault="00D27B96"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64E8ABFE" w14:textId="4D1B21D7" w:rsidR="00161E69" w:rsidRDefault="00161E69" w:rsidP="00161E69">
            <w:pPr>
              <w:rPr>
                <w:rFonts w:ascii="Arial" w:hAnsi="Arial" w:cs="Arial"/>
                <w:b/>
              </w:rPr>
            </w:pPr>
          </w:p>
          <w:p w14:paraId="24EE0488" w14:textId="77777777" w:rsidR="00161E69" w:rsidRDefault="00161E69" w:rsidP="00161E69">
            <w:pPr>
              <w:rPr>
                <w:rFonts w:ascii="Arial" w:hAnsi="Arial" w:cs="Arial"/>
                <w:b/>
              </w:rPr>
            </w:pPr>
          </w:p>
          <w:p w14:paraId="4475D0B8" w14:textId="77777777" w:rsidR="00161E69" w:rsidRDefault="00161E69" w:rsidP="00161E69">
            <w:pPr>
              <w:rPr>
                <w:rFonts w:ascii="Arial" w:hAnsi="Arial" w:cs="Arial"/>
                <w:b/>
              </w:rPr>
            </w:pPr>
            <w:r>
              <w:rPr>
                <w:rFonts w:ascii="Arial" w:hAnsi="Arial" w:cs="Arial"/>
                <w:b/>
              </w:rPr>
              <w:t>All staff</w:t>
            </w:r>
          </w:p>
          <w:p w14:paraId="75FF4742" w14:textId="4ECFEADD" w:rsidR="00D27B96" w:rsidRPr="00B64E34" w:rsidRDefault="00D27B96" w:rsidP="00D27B96">
            <w:pPr>
              <w:rPr>
                <w:rFonts w:ascii="Arial" w:hAnsi="Arial" w:cs="Arial"/>
              </w:rPr>
            </w:pPr>
          </w:p>
        </w:tc>
        <w:tc>
          <w:tcPr>
            <w:tcW w:w="1128" w:type="dxa"/>
          </w:tcPr>
          <w:p w14:paraId="5D5D9B2C" w14:textId="77777777" w:rsidR="00D27B96" w:rsidRPr="00B64E34" w:rsidRDefault="00D27B96" w:rsidP="00D27B96">
            <w:pPr>
              <w:rPr>
                <w:rFonts w:ascii="Arial" w:hAnsi="Arial" w:cs="Arial"/>
              </w:rPr>
            </w:pPr>
          </w:p>
        </w:tc>
        <w:tc>
          <w:tcPr>
            <w:tcW w:w="917" w:type="dxa"/>
          </w:tcPr>
          <w:p w14:paraId="6B16CBE9" w14:textId="77777777" w:rsidR="00D27B96" w:rsidRPr="00B64E34" w:rsidRDefault="00D27B96" w:rsidP="00D27B96">
            <w:pPr>
              <w:rPr>
                <w:rFonts w:ascii="Arial" w:hAnsi="Arial" w:cs="Arial"/>
              </w:rPr>
            </w:pPr>
          </w:p>
        </w:tc>
      </w:tr>
      <w:tr w:rsidR="001331E9" w14:paraId="45A7BC8E" w14:textId="77777777" w:rsidTr="007D6483">
        <w:trPr>
          <w:trHeight w:val="456"/>
        </w:trPr>
        <w:tc>
          <w:tcPr>
            <w:tcW w:w="2028" w:type="dxa"/>
          </w:tcPr>
          <w:p w14:paraId="7E135D14" w14:textId="77777777" w:rsidR="001331E9" w:rsidRDefault="001331E9" w:rsidP="001331E9">
            <w:pPr>
              <w:jc w:val="both"/>
              <w:rPr>
                <w:rFonts w:ascii="Arial" w:hAnsi="Arial" w:cs="Arial"/>
                <w:b/>
              </w:rPr>
            </w:pPr>
            <w:r w:rsidRPr="001641C2">
              <w:rPr>
                <w:rFonts w:ascii="Arial" w:hAnsi="Arial" w:cs="Arial"/>
                <w:b/>
              </w:rPr>
              <w:t>Covid 19 virus</w:t>
            </w:r>
          </w:p>
          <w:p w14:paraId="47E6CBB1" w14:textId="77777777" w:rsidR="001331E9" w:rsidRDefault="001331E9" w:rsidP="001331E9">
            <w:pPr>
              <w:jc w:val="both"/>
              <w:rPr>
                <w:rFonts w:ascii="Arial" w:hAnsi="Arial" w:cs="Arial"/>
                <w:b/>
              </w:rPr>
            </w:pPr>
          </w:p>
          <w:p w14:paraId="7C210FDA" w14:textId="77777777" w:rsidR="001331E9" w:rsidRDefault="001331E9" w:rsidP="001331E9">
            <w:pPr>
              <w:rPr>
                <w:rFonts w:ascii="Arial" w:hAnsi="Arial" w:cs="Arial"/>
                <w:b/>
              </w:rPr>
            </w:pPr>
            <w:r>
              <w:rPr>
                <w:rFonts w:ascii="Arial" w:hAnsi="Arial" w:cs="Arial"/>
                <w:b/>
              </w:rPr>
              <w:t xml:space="preserve">Slips trips and </w:t>
            </w:r>
          </w:p>
          <w:p w14:paraId="1B6A1423" w14:textId="77777777" w:rsidR="001331E9" w:rsidRDefault="001331E9" w:rsidP="001331E9">
            <w:pPr>
              <w:rPr>
                <w:rFonts w:ascii="Arial" w:hAnsi="Arial" w:cs="Arial"/>
                <w:b/>
              </w:rPr>
            </w:pPr>
            <w:r>
              <w:rPr>
                <w:rFonts w:ascii="Arial" w:hAnsi="Arial" w:cs="Arial"/>
                <w:b/>
              </w:rPr>
              <w:t>Falls</w:t>
            </w:r>
          </w:p>
          <w:p w14:paraId="4F933298" w14:textId="77777777" w:rsidR="001331E9" w:rsidRDefault="001331E9" w:rsidP="001331E9">
            <w:pPr>
              <w:rPr>
                <w:rFonts w:ascii="Arial" w:hAnsi="Arial" w:cs="Arial"/>
                <w:b/>
              </w:rPr>
            </w:pPr>
          </w:p>
          <w:p w14:paraId="5D08CDAE" w14:textId="77777777" w:rsidR="001331E9" w:rsidRDefault="001331E9" w:rsidP="001331E9">
            <w:pPr>
              <w:rPr>
                <w:rFonts w:ascii="Arial" w:hAnsi="Arial" w:cs="Arial"/>
                <w:b/>
              </w:rPr>
            </w:pPr>
            <w:r>
              <w:rPr>
                <w:rFonts w:ascii="Arial" w:hAnsi="Arial" w:cs="Arial"/>
                <w:b/>
              </w:rPr>
              <w:t>Physical</w:t>
            </w:r>
          </w:p>
          <w:p w14:paraId="742FF182" w14:textId="77777777" w:rsidR="001331E9" w:rsidRPr="00B64E34" w:rsidRDefault="001331E9" w:rsidP="001331E9">
            <w:pPr>
              <w:rPr>
                <w:rFonts w:ascii="Arial" w:hAnsi="Arial" w:cs="Arial"/>
              </w:rPr>
            </w:pPr>
          </w:p>
        </w:tc>
        <w:tc>
          <w:tcPr>
            <w:tcW w:w="1737" w:type="dxa"/>
            <w:shd w:val="clear" w:color="auto" w:fill="FF0000"/>
          </w:tcPr>
          <w:p w14:paraId="35C76B98" w14:textId="77777777" w:rsidR="001331E9" w:rsidRPr="001641C2" w:rsidRDefault="001331E9" w:rsidP="001331E9">
            <w:pPr>
              <w:rPr>
                <w:rFonts w:ascii="Arial" w:hAnsi="Arial" w:cs="Arial"/>
                <w:b/>
              </w:rPr>
            </w:pPr>
            <w:r w:rsidRPr="001641C2">
              <w:rPr>
                <w:rFonts w:ascii="Arial" w:hAnsi="Arial" w:cs="Arial"/>
                <w:b/>
              </w:rPr>
              <w:lastRenderedPageBreak/>
              <w:t>Officers</w:t>
            </w:r>
          </w:p>
          <w:p w14:paraId="3E7788D3" w14:textId="77777777" w:rsidR="001331E9" w:rsidRDefault="001331E9" w:rsidP="001331E9">
            <w:pPr>
              <w:rPr>
                <w:rFonts w:ascii="Arial" w:hAnsi="Arial" w:cs="Arial"/>
                <w:b/>
              </w:rPr>
            </w:pPr>
            <w:r w:rsidRPr="001641C2">
              <w:rPr>
                <w:rFonts w:ascii="Arial" w:hAnsi="Arial" w:cs="Arial"/>
                <w:b/>
              </w:rPr>
              <w:t>Contractors</w:t>
            </w:r>
          </w:p>
          <w:p w14:paraId="0AC8E1FE" w14:textId="77777777" w:rsidR="001331E9" w:rsidRPr="001641C2" w:rsidRDefault="001331E9" w:rsidP="001331E9">
            <w:pPr>
              <w:rPr>
                <w:rFonts w:ascii="Arial" w:hAnsi="Arial" w:cs="Arial"/>
                <w:b/>
              </w:rPr>
            </w:pPr>
            <w:r>
              <w:rPr>
                <w:rFonts w:ascii="Arial" w:hAnsi="Arial" w:cs="Arial"/>
                <w:b/>
              </w:rPr>
              <w:t>Visitors</w:t>
            </w:r>
          </w:p>
          <w:p w14:paraId="6E50F578" w14:textId="579290DC" w:rsidR="001331E9" w:rsidRPr="00B64E34" w:rsidRDefault="001331E9" w:rsidP="001331E9">
            <w:pPr>
              <w:rPr>
                <w:rFonts w:ascii="Arial" w:hAnsi="Arial" w:cs="Arial"/>
              </w:rPr>
            </w:pPr>
            <w:r w:rsidRPr="001641C2">
              <w:rPr>
                <w:rFonts w:ascii="Arial" w:hAnsi="Arial" w:cs="Arial"/>
              </w:rPr>
              <w:t>R</w:t>
            </w:r>
            <w:r>
              <w:rPr>
                <w:rFonts w:ascii="Arial" w:hAnsi="Arial" w:cs="Arial"/>
              </w:rPr>
              <w:t>isk of injury</w:t>
            </w:r>
          </w:p>
        </w:tc>
        <w:tc>
          <w:tcPr>
            <w:tcW w:w="4068" w:type="dxa"/>
          </w:tcPr>
          <w:p w14:paraId="2CCC1B9E" w14:textId="77777777" w:rsidR="001331E9" w:rsidRDefault="001331E9" w:rsidP="001331E9">
            <w:pPr>
              <w:jc w:val="center"/>
              <w:rPr>
                <w:rFonts w:ascii="Arial" w:hAnsi="Arial" w:cs="Arial"/>
                <w:b/>
              </w:rPr>
            </w:pPr>
            <w:r w:rsidRPr="001641C2">
              <w:rPr>
                <w:rFonts w:ascii="Arial" w:hAnsi="Arial" w:cs="Arial"/>
                <w:b/>
              </w:rPr>
              <w:t>Following Government guidance for working safely in the offic</w:t>
            </w:r>
            <w:r>
              <w:rPr>
                <w:rFonts w:ascii="Arial" w:hAnsi="Arial" w:cs="Arial"/>
                <w:b/>
              </w:rPr>
              <w:t>e</w:t>
            </w:r>
          </w:p>
          <w:p w14:paraId="2D4C521E" w14:textId="77777777" w:rsidR="001331E9" w:rsidRDefault="001331E9" w:rsidP="001331E9">
            <w:pPr>
              <w:jc w:val="center"/>
              <w:rPr>
                <w:rFonts w:ascii="Arial" w:hAnsi="Arial" w:cs="Arial"/>
                <w:b/>
              </w:rPr>
            </w:pPr>
          </w:p>
          <w:p w14:paraId="63F71AF1" w14:textId="77777777" w:rsidR="001331E9" w:rsidRPr="00AF276C" w:rsidRDefault="001331E9" w:rsidP="001331E9">
            <w:pPr>
              <w:numPr>
                <w:ilvl w:val="0"/>
                <w:numId w:val="10"/>
              </w:numPr>
              <w:rPr>
                <w:rFonts w:ascii="Arial" w:hAnsi="Arial" w:cs="Arial"/>
              </w:rPr>
            </w:pPr>
            <w:r w:rsidRPr="00AF276C">
              <w:rPr>
                <w:rFonts w:ascii="Arial" w:hAnsi="Arial" w:cs="Arial"/>
              </w:rPr>
              <w:lastRenderedPageBreak/>
              <w:t>Clear desk and good housekeeping promoted</w:t>
            </w:r>
          </w:p>
          <w:p w14:paraId="19D18BC9" w14:textId="034E76DE" w:rsidR="001331E9" w:rsidRPr="00AF276C" w:rsidRDefault="001331E9" w:rsidP="001331E9">
            <w:pPr>
              <w:numPr>
                <w:ilvl w:val="0"/>
                <w:numId w:val="10"/>
              </w:numPr>
              <w:rPr>
                <w:rFonts w:ascii="Arial" w:hAnsi="Arial" w:cs="Arial"/>
              </w:rPr>
            </w:pPr>
            <w:r w:rsidRPr="00AF276C">
              <w:rPr>
                <w:rFonts w:ascii="Arial" w:hAnsi="Arial" w:cs="Arial"/>
              </w:rPr>
              <w:t>Repo</w:t>
            </w:r>
            <w:r w:rsidR="005F7A44">
              <w:rPr>
                <w:rFonts w:ascii="Arial" w:hAnsi="Arial" w:cs="Arial"/>
              </w:rPr>
              <w:t>r</w:t>
            </w:r>
            <w:r w:rsidRPr="00AF276C">
              <w:rPr>
                <w:rFonts w:ascii="Arial" w:hAnsi="Arial" w:cs="Arial"/>
              </w:rPr>
              <w:t xml:space="preserve">t procedure to </w:t>
            </w:r>
            <w:r>
              <w:rPr>
                <w:rFonts w:ascii="Arial" w:hAnsi="Arial" w:cs="Arial"/>
              </w:rPr>
              <w:t>F</w:t>
            </w:r>
            <w:r w:rsidRPr="00AF276C">
              <w:rPr>
                <w:rFonts w:ascii="Arial" w:hAnsi="Arial" w:cs="Arial"/>
              </w:rPr>
              <w:t>acilities, line man</w:t>
            </w:r>
            <w:r>
              <w:rPr>
                <w:rFonts w:ascii="Arial" w:hAnsi="Arial" w:cs="Arial"/>
              </w:rPr>
              <w:t>a</w:t>
            </w:r>
            <w:r w:rsidRPr="00AF276C">
              <w:rPr>
                <w:rFonts w:ascii="Arial" w:hAnsi="Arial" w:cs="Arial"/>
              </w:rPr>
              <w:t>ger or Safety Champion of any safety concerns</w:t>
            </w:r>
          </w:p>
          <w:p w14:paraId="16EC57A4" w14:textId="77777777" w:rsidR="001331E9" w:rsidRPr="00AF276C" w:rsidRDefault="001331E9" w:rsidP="001331E9">
            <w:pPr>
              <w:numPr>
                <w:ilvl w:val="0"/>
                <w:numId w:val="10"/>
              </w:numPr>
              <w:rPr>
                <w:rFonts w:ascii="Arial" w:hAnsi="Arial" w:cs="Arial"/>
                <w:b/>
              </w:rPr>
            </w:pPr>
            <w:r w:rsidRPr="00AF276C">
              <w:rPr>
                <w:rFonts w:ascii="Arial" w:hAnsi="Arial" w:cs="Arial"/>
              </w:rPr>
              <w:t>Cable protectors used where required</w:t>
            </w:r>
          </w:p>
          <w:p w14:paraId="03EAFC35" w14:textId="08772E72" w:rsidR="001331E9" w:rsidRPr="00F81C15" w:rsidRDefault="001331E9" w:rsidP="001331E9">
            <w:pPr>
              <w:numPr>
                <w:ilvl w:val="0"/>
                <w:numId w:val="10"/>
              </w:numPr>
              <w:rPr>
                <w:rFonts w:ascii="Arial" w:hAnsi="Arial" w:cs="Arial"/>
                <w:b/>
              </w:rPr>
            </w:pPr>
            <w:r>
              <w:rPr>
                <w:rFonts w:ascii="Arial" w:hAnsi="Arial" w:cs="Arial"/>
              </w:rPr>
              <w:t>Walkways kept clear of items</w:t>
            </w:r>
          </w:p>
          <w:p w14:paraId="5615414E" w14:textId="4CB5C676" w:rsidR="001331E9" w:rsidRPr="00D7580E" w:rsidRDefault="001331E9" w:rsidP="001331E9">
            <w:pPr>
              <w:numPr>
                <w:ilvl w:val="0"/>
                <w:numId w:val="10"/>
              </w:numPr>
              <w:rPr>
                <w:rFonts w:ascii="Arial" w:hAnsi="Arial" w:cs="Arial"/>
                <w:b/>
              </w:rPr>
            </w:pPr>
            <w:proofErr w:type="gramStart"/>
            <w:r w:rsidRPr="00F81C15">
              <w:rPr>
                <w:rFonts w:ascii="Arial" w:hAnsi="Arial" w:cs="Arial"/>
              </w:rPr>
              <w:t>Sufficient</w:t>
            </w:r>
            <w:proofErr w:type="gramEnd"/>
            <w:r w:rsidRPr="00F81C15">
              <w:rPr>
                <w:rFonts w:ascii="Arial" w:hAnsi="Arial" w:cs="Arial"/>
              </w:rPr>
              <w:t xml:space="preserve"> storage</w:t>
            </w:r>
          </w:p>
          <w:p w14:paraId="32E5F681" w14:textId="10B3A031" w:rsidR="00F81C15" w:rsidRPr="00B64E34" w:rsidRDefault="00F81C15" w:rsidP="00D7580E">
            <w:pPr>
              <w:ind w:left="360"/>
              <w:rPr>
                <w:rFonts w:ascii="Arial" w:hAnsi="Arial" w:cs="Arial"/>
              </w:rPr>
            </w:pPr>
          </w:p>
        </w:tc>
        <w:tc>
          <w:tcPr>
            <w:tcW w:w="4365" w:type="dxa"/>
            <w:shd w:val="clear" w:color="auto" w:fill="FFC000"/>
          </w:tcPr>
          <w:p w14:paraId="1694BBB6" w14:textId="47E7287B" w:rsidR="001331E9" w:rsidRPr="00A92DD0" w:rsidRDefault="001331E9" w:rsidP="001331E9">
            <w:pPr>
              <w:numPr>
                <w:ilvl w:val="0"/>
                <w:numId w:val="9"/>
              </w:numPr>
              <w:rPr>
                <w:rFonts w:ascii="Arial" w:hAnsi="Arial"/>
              </w:rPr>
            </w:pPr>
            <w:r>
              <w:rPr>
                <w:rFonts w:ascii="Arial" w:hAnsi="Arial" w:cs="Arial"/>
              </w:rPr>
              <w:lastRenderedPageBreak/>
              <w:t xml:space="preserve">Raising awareness to all staff of additional Covid related signage, </w:t>
            </w:r>
            <w:r w:rsidRPr="00A92DD0">
              <w:rPr>
                <w:rFonts w:ascii="Arial" w:hAnsi="Arial"/>
              </w:rPr>
              <w:t xml:space="preserve">including </w:t>
            </w:r>
            <w:r w:rsidR="00A92DD0" w:rsidRPr="00A92DD0">
              <w:rPr>
                <w:rFonts w:ascii="Arial" w:hAnsi="Arial"/>
              </w:rPr>
              <w:t>one-way</w:t>
            </w:r>
            <w:r w:rsidRPr="00A92DD0">
              <w:rPr>
                <w:rFonts w:ascii="Arial" w:hAnsi="Arial"/>
              </w:rPr>
              <w:t xml:space="preserve"> system</w:t>
            </w:r>
          </w:p>
          <w:p w14:paraId="62F1ECA3" w14:textId="77777777" w:rsidR="001331E9" w:rsidRDefault="001331E9" w:rsidP="001331E9">
            <w:pPr>
              <w:numPr>
                <w:ilvl w:val="0"/>
                <w:numId w:val="9"/>
              </w:numPr>
              <w:rPr>
                <w:rFonts w:ascii="Arial" w:hAnsi="Arial" w:cs="Arial"/>
              </w:rPr>
            </w:pPr>
            <w:r>
              <w:rPr>
                <w:rFonts w:ascii="Arial" w:hAnsi="Arial" w:cs="Arial"/>
              </w:rPr>
              <w:lastRenderedPageBreak/>
              <w:t xml:space="preserve">Raising awareness to all of staff of barriers/ segregation of areas  </w:t>
            </w:r>
          </w:p>
          <w:p w14:paraId="3B2E7AB8" w14:textId="77777777" w:rsidR="001331E9" w:rsidRPr="00B64E34" w:rsidRDefault="001331E9" w:rsidP="001331E9">
            <w:pPr>
              <w:rPr>
                <w:rFonts w:ascii="Arial" w:hAnsi="Arial" w:cs="Arial"/>
              </w:rPr>
            </w:pPr>
          </w:p>
        </w:tc>
        <w:tc>
          <w:tcPr>
            <w:tcW w:w="1132" w:type="dxa"/>
          </w:tcPr>
          <w:p w14:paraId="761019E7" w14:textId="77777777" w:rsidR="001331E9" w:rsidRPr="00E77DB0" w:rsidRDefault="001331E9" w:rsidP="001331E9">
            <w:pPr>
              <w:jc w:val="center"/>
              <w:rPr>
                <w:rFonts w:ascii="Arial" w:hAnsi="Arial" w:cs="Arial"/>
                <w:b/>
              </w:rPr>
            </w:pPr>
            <w:r w:rsidRPr="00E77DB0">
              <w:rPr>
                <w:rFonts w:ascii="Arial" w:hAnsi="Arial" w:cs="Arial"/>
                <w:b/>
              </w:rPr>
              <w:lastRenderedPageBreak/>
              <w:t>Facilities</w:t>
            </w:r>
          </w:p>
          <w:p w14:paraId="16197415" w14:textId="7C9CEFF9" w:rsidR="00161E69" w:rsidRDefault="001331E9"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2BAF2F0D" w14:textId="7AACC87B" w:rsidR="00161E69" w:rsidRDefault="00161E69" w:rsidP="00161E69">
            <w:pPr>
              <w:rPr>
                <w:rFonts w:ascii="Arial" w:hAnsi="Arial" w:cs="Arial"/>
                <w:b/>
              </w:rPr>
            </w:pPr>
          </w:p>
          <w:p w14:paraId="519410D1" w14:textId="77777777" w:rsidR="00161E69" w:rsidRDefault="00161E69" w:rsidP="00161E69">
            <w:pPr>
              <w:rPr>
                <w:rFonts w:ascii="Arial" w:hAnsi="Arial" w:cs="Arial"/>
                <w:b/>
              </w:rPr>
            </w:pPr>
          </w:p>
          <w:p w14:paraId="69870A24" w14:textId="77777777" w:rsidR="00161E69" w:rsidRDefault="00161E69" w:rsidP="00161E69">
            <w:pPr>
              <w:rPr>
                <w:rFonts w:ascii="Arial" w:hAnsi="Arial" w:cs="Arial"/>
                <w:b/>
              </w:rPr>
            </w:pPr>
            <w:r>
              <w:rPr>
                <w:rFonts w:ascii="Arial" w:hAnsi="Arial" w:cs="Arial"/>
                <w:b/>
              </w:rPr>
              <w:t>All staff</w:t>
            </w:r>
          </w:p>
          <w:p w14:paraId="0126C61B" w14:textId="5A309D90" w:rsidR="001331E9" w:rsidRPr="00B64E34" w:rsidRDefault="001331E9" w:rsidP="001331E9">
            <w:pPr>
              <w:rPr>
                <w:rFonts w:ascii="Arial" w:hAnsi="Arial" w:cs="Arial"/>
              </w:rPr>
            </w:pPr>
          </w:p>
        </w:tc>
        <w:tc>
          <w:tcPr>
            <w:tcW w:w="1128" w:type="dxa"/>
          </w:tcPr>
          <w:p w14:paraId="478AA471" w14:textId="77777777" w:rsidR="001331E9" w:rsidRPr="00B64E34" w:rsidRDefault="001331E9" w:rsidP="001331E9">
            <w:pPr>
              <w:rPr>
                <w:rFonts w:ascii="Arial" w:hAnsi="Arial" w:cs="Arial"/>
              </w:rPr>
            </w:pPr>
          </w:p>
        </w:tc>
        <w:tc>
          <w:tcPr>
            <w:tcW w:w="917" w:type="dxa"/>
          </w:tcPr>
          <w:p w14:paraId="2CD36A74" w14:textId="77777777" w:rsidR="001331E9" w:rsidRPr="00B64E34" w:rsidRDefault="001331E9" w:rsidP="001331E9">
            <w:pPr>
              <w:rPr>
                <w:rFonts w:ascii="Arial" w:hAnsi="Arial" w:cs="Arial"/>
              </w:rPr>
            </w:pPr>
          </w:p>
        </w:tc>
      </w:tr>
      <w:tr w:rsidR="001331E9" w14:paraId="6732F91E" w14:textId="77777777" w:rsidTr="007D6483">
        <w:trPr>
          <w:trHeight w:val="456"/>
        </w:trPr>
        <w:tc>
          <w:tcPr>
            <w:tcW w:w="2028" w:type="dxa"/>
          </w:tcPr>
          <w:p w14:paraId="49FE7198" w14:textId="77777777" w:rsidR="001331E9" w:rsidRDefault="001331E9" w:rsidP="001331E9">
            <w:pPr>
              <w:rPr>
                <w:rFonts w:ascii="Arial" w:hAnsi="Arial" w:cs="Arial"/>
                <w:b/>
              </w:rPr>
            </w:pPr>
            <w:r w:rsidRPr="001641C2">
              <w:rPr>
                <w:rFonts w:ascii="Arial" w:hAnsi="Arial" w:cs="Arial"/>
                <w:b/>
              </w:rPr>
              <w:t>Covid 19 virus</w:t>
            </w:r>
          </w:p>
          <w:p w14:paraId="4158A897" w14:textId="77777777" w:rsidR="001331E9" w:rsidRDefault="001331E9" w:rsidP="001331E9">
            <w:pPr>
              <w:rPr>
                <w:rFonts w:ascii="Arial" w:hAnsi="Arial" w:cs="Arial"/>
                <w:b/>
              </w:rPr>
            </w:pPr>
          </w:p>
          <w:p w14:paraId="01487091" w14:textId="0BF0ED6A" w:rsidR="001331E9" w:rsidRDefault="001331E9" w:rsidP="001331E9">
            <w:pPr>
              <w:rPr>
                <w:rFonts w:ascii="Arial" w:hAnsi="Arial" w:cs="Arial"/>
                <w:b/>
              </w:rPr>
            </w:pPr>
            <w:r>
              <w:rPr>
                <w:rFonts w:ascii="Arial" w:hAnsi="Arial" w:cs="Arial"/>
                <w:b/>
              </w:rPr>
              <w:t xml:space="preserve">Wellbeing and </w:t>
            </w:r>
            <w:r w:rsidR="002D6A4A">
              <w:rPr>
                <w:rFonts w:ascii="Arial" w:hAnsi="Arial" w:cs="Arial"/>
                <w:b/>
              </w:rPr>
              <w:t>work-related</w:t>
            </w:r>
            <w:r>
              <w:rPr>
                <w:rFonts w:ascii="Arial" w:hAnsi="Arial" w:cs="Arial"/>
                <w:b/>
              </w:rPr>
              <w:t xml:space="preserve"> stress</w:t>
            </w:r>
          </w:p>
          <w:p w14:paraId="531317A2" w14:textId="77777777" w:rsidR="001331E9" w:rsidRDefault="001331E9" w:rsidP="001331E9">
            <w:pPr>
              <w:rPr>
                <w:rFonts w:ascii="Arial" w:hAnsi="Arial" w:cs="Arial"/>
                <w:b/>
              </w:rPr>
            </w:pPr>
          </w:p>
          <w:p w14:paraId="1E7E7B18" w14:textId="53D6C0DC" w:rsidR="001331E9" w:rsidRDefault="001331E9" w:rsidP="001331E9">
            <w:pPr>
              <w:rPr>
                <w:rFonts w:ascii="Arial" w:hAnsi="Arial" w:cs="Arial"/>
                <w:b/>
              </w:rPr>
            </w:pPr>
            <w:r w:rsidRPr="00A92DD0">
              <w:rPr>
                <w:rFonts w:ascii="Arial" w:hAnsi="Arial" w:cs="Arial"/>
                <w:b/>
              </w:rPr>
              <w:t>P</w:t>
            </w:r>
            <w:r w:rsidR="00C8115B" w:rsidRPr="00A92DD0">
              <w:rPr>
                <w:rFonts w:ascii="Arial" w:hAnsi="Arial" w:cs="Arial"/>
                <w:b/>
              </w:rPr>
              <w:t>sych</w:t>
            </w:r>
            <w:r w:rsidRPr="00A92DD0">
              <w:rPr>
                <w:rFonts w:ascii="Arial" w:hAnsi="Arial" w:cs="Arial"/>
                <w:b/>
              </w:rPr>
              <w:t>ological</w:t>
            </w:r>
          </w:p>
          <w:p w14:paraId="75451378" w14:textId="77777777" w:rsidR="001331E9" w:rsidRDefault="001331E9" w:rsidP="001331E9">
            <w:pPr>
              <w:rPr>
                <w:rFonts w:ascii="Arial" w:hAnsi="Arial" w:cs="Arial"/>
                <w:b/>
              </w:rPr>
            </w:pPr>
          </w:p>
          <w:p w14:paraId="7608D4EE" w14:textId="77777777" w:rsidR="001331E9" w:rsidRDefault="001331E9" w:rsidP="001331E9">
            <w:pPr>
              <w:rPr>
                <w:rFonts w:ascii="Arial" w:hAnsi="Arial" w:cs="Arial"/>
                <w:b/>
              </w:rPr>
            </w:pPr>
          </w:p>
          <w:p w14:paraId="4BDDB5DB" w14:textId="77777777" w:rsidR="001331E9" w:rsidRDefault="001331E9" w:rsidP="001331E9">
            <w:pPr>
              <w:rPr>
                <w:rFonts w:ascii="Arial" w:hAnsi="Arial" w:cs="Arial"/>
                <w:b/>
              </w:rPr>
            </w:pPr>
          </w:p>
          <w:p w14:paraId="13967518" w14:textId="77777777" w:rsidR="001331E9" w:rsidRDefault="001331E9" w:rsidP="001331E9">
            <w:pPr>
              <w:rPr>
                <w:rFonts w:ascii="Arial" w:hAnsi="Arial" w:cs="Arial"/>
                <w:b/>
              </w:rPr>
            </w:pPr>
          </w:p>
          <w:p w14:paraId="0E16C7BA" w14:textId="77777777" w:rsidR="001331E9" w:rsidRDefault="001331E9" w:rsidP="001331E9">
            <w:pPr>
              <w:rPr>
                <w:rFonts w:ascii="Arial" w:hAnsi="Arial" w:cs="Arial"/>
                <w:b/>
              </w:rPr>
            </w:pPr>
          </w:p>
          <w:p w14:paraId="1AF8F247" w14:textId="77777777" w:rsidR="001331E9" w:rsidRDefault="001331E9" w:rsidP="001331E9">
            <w:pPr>
              <w:rPr>
                <w:rFonts w:ascii="Arial" w:hAnsi="Arial" w:cs="Arial"/>
                <w:b/>
              </w:rPr>
            </w:pPr>
          </w:p>
          <w:p w14:paraId="5B73611D" w14:textId="77777777" w:rsidR="001331E9" w:rsidRDefault="001331E9" w:rsidP="001331E9">
            <w:pPr>
              <w:rPr>
                <w:rFonts w:ascii="Arial" w:hAnsi="Arial" w:cs="Arial"/>
                <w:b/>
              </w:rPr>
            </w:pPr>
          </w:p>
          <w:p w14:paraId="4EF97A50" w14:textId="77777777" w:rsidR="001331E9" w:rsidRPr="00B64E34" w:rsidRDefault="001331E9" w:rsidP="001331E9">
            <w:pPr>
              <w:rPr>
                <w:rFonts w:ascii="Arial" w:hAnsi="Arial" w:cs="Arial"/>
              </w:rPr>
            </w:pPr>
          </w:p>
        </w:tc>
        <w:tc>
          <w:tcPr>
            <w:tcW w:w="1737" w:type="dxa"/>
            <w:shd w:val="clear" w:color="auto" w:fill="FF0000"/>
          </w:tcPr>
          <w:p w14:paraId="74616EC6" w14:textId="77777777" w:rsidR="001331E9" w:rsidRPr="001641C2" w:rsidRDefault="001331E9" w:rsidP="001331E9">
            <w:pPr>
              <w:rPr>
                <w:rFonts w:ascii="Arial" w:hAnsi="Arial" w:cs="Arial"/>
                <w:b/>
              </w:rPr>
            </w:pPr>
            <w:r>
              <w:rPr>
                <w:rFonts w:ascii="Arial" w:hAnsi="Arial" w:cs="Arial"/>
                <w:b/>
              </w:rPr>
              <w:t>Officers</w:t>
            </w:r>
          </w:p>
          <w:p w14:paraId="53D62A06" w14:textId="58E38895" w:rsidR="001331E9" w:rsidRPr="00B64E34" w:rsidRDefault="001331E9" w:rsidP="001331E9">
            <w:pPr>
              <w:rPr>
                <w:rFonts w:ascii="Arial" w:hAnsi="Arial" w:cs="Arial"/>
              </w:rPr>
            </w:pPr>
            <w:r w:rsidRPr="001641C2">
              <w:rPr>
                <w:rFonts w:ascii="Arial" w:hAnsi="Arial" w:cs="Arial"/>
              </w:rPr>
              <w:t>Risk of contracting the virus</w:t>
            </w:r>
          </w:p>
        </w:tc>
        <w:tc>
          <w:tcPr>
            <w:tcW w:w="4068" w:type="dxa"/>
          </w:tcPr>
          <w:p w14:paraId="2BFB9046" w14:textId="77777777" w:rsidR="001331E9" w:rsidRPr="006D3E4D" w:rsidRDefault="001331E9" w:rsidP="001331E9">
            <w:pPr>
              <w:jc w:val="center"/>
              <w:rPr>
                <w:rFonts w:ascii="Arial" w:hAnsi="Arial" w:cs="Arial"/>
                <w:b/>
              </w:rPr>
            </w:pPr>
            <w:r w:rsidRPr="006D3E4D">
              <w:rPr>
                <w:rFonts w:ascii="Arial" w:hAnsi="Arial" w:cs="Arial"/>
                <w:b/>
              </w:rPr>
              <w:t>Following Government guidance for working safely in the office</w:t>
            </w:r>
          </w:p>
          <w:p w14:paraId="6CDAA698" w14:textId="77777777" w:rsidR="001331E9" w:rsidRPr="006D3E4D" w:rsidRDefault="001331E9" w:rsidP="001331E9">
            <w:pPr>
              <w:ind w:left="720"/>
              <w:rPr>
                <w:rFonts w:ascii="Arial" w:hAnsi="Arial" w:cs="Arial"/>
              </w:rPr>
            </w:pPr>
          </w:p>
          <w:p w14:paraId="1B35F4E8" w14:textId="58F475B6" w:rsidR="001331E9" w:rsidRDefault="001331E9" w:rsidP="001331E9">
            <w:pPr>
              <w:numPr>
                <w:ilvl w:val="0"/>
                <w:numId w:val="11"/>
              </w:numPr>
              <w:rPr>
                <w:rFonts w:ascii="Arial" w:hAnsi="Arial" w:cs="Arial"/>
              </w:rPr>
            </w:pPr>
            <w:r>
              <w:rPr>
                <w:rFonts w:ascii="Arial" w:hAnsi="Arial" w:cs="Arial"/>
              </w:rPr>
              <w:t>Regular communication via</w:t>
            </w:r>
            <w:r w:rsidRPr="006D3E4D">
              <w:rPr>
                <w:rFonts w:ascii="Arial" w:hAnsi="Arial" w:cs="Arial"/>
              </w:rPr>
              <w:t xml:space="preserve"> All staff emails, </w:t>
            </w:r>
            <w:r w:rsidR="00A92DD0" w:rsidRPr="00A92DD0">
              <w:rPr>
                <w:rFonts w:ascii="Arial" w:hAnsi="Arial" w:cs="Arial"/>
              </w:rPr>
              <w:t>Kneller’s</w:t>
            </w:r>
            <w:r w:rsidR="00A92DD0">
              <w:rPr>
                <w:rFonts w:ascii="Arial" w:hAnsi="Arial" w:cs="Arial"/>
              </w:rPr>
              <w:t xml:space="preserve"> </w:t>
            </w:r>
            <w:r w:rsidRPr="006D3E4D">
              <w:rPr>
                <w:rFonts w:ascii="Arial" w:hAnsi="Arial" w:cs="Arial"/>
              </w:rPr>
              <w:t>News, Team Talk, Wellbeing Wins.</w:t>
            </w:r>
          </w:p>
          <w:p w14:paraId="00011A1D" w14:textId="77777777" w:rsidR="001331E9" w:rsidRDefault="001331E9" w:rsidP="001331E9">
            <w:pPr>
              <w:numPr>
                <w:ilvl w:val="0"/>
                <w:numId w:val="11"/>
              </w:numPr>
              <w:rPr>
                <w:rFonts w:ascii="Arial" w:hAnsi="Arial" w:cs="Arial"/>
              </w:rPr>
            </w:pPr>
            <w:r>
              <w:rPr>
                <w:rFonts w:ascii="Arial" w:hAnsi="Arial" w:cs="Arial"/>
              </w:rPr>
              <w:t>Mental Health First Aider Support</w:t>
            </w:r>
          </w:p>
          <w:p w14:paraId="455375FE" w14:textId="77777777" w:rsidR="001331E9" w:rsidRDefault="001331E9" w:rsidP="001331E9">
            <w:pPr>
              <w:numPr>
                <w:ilvl w:val="0"/>
                <w:numId w:val="11"/>
              </w:numPr>
              <w:rPr>
                <w:rFonts w:ascii="Arial" w:hAnsi="Arial" w:cs="Arial"/>
              </w:rPr>
            </w:pPr>
            <w:r>
              <w:rPr>
                <w:rFonts w:ascii="Arial" w:hAnsi="Arial" w:cs="Arial"/>
              </w:rPr>
              <w:t>Employee Assistance programme</w:t>
            </w:r>
          </w:p>
          <w:p w14:paraId="2DE2789A" w14:textId="77777777" w:rsidR="001331E9" w:rsidRDefault="001331E9" w:rsidP="001331E9">
            <w:pPr>
              <w:numPr>
                <w:ilvl w:val="0"/>
                <w:numId w:val="11"/>
              </w:numPr>
              <w:rPr>
                <w:rFonts w:ascii="Arial" w:hAnsi="Arial" w:cs="Arial"/>
              </w:rPr>
            </w:pPr>
            <w:r>
              <w:rPr>
                <w:rFonts w:ascii="Arial" w:hAnsi="Arial" w:cs="Arial"/>
              </w:rPr>
              <w:t>HR and Corporate Health &amp; Safety team support</w:t>
            </w:r>
          </w:p>
          <w:p w14:paraId="64397FCA" w14:textId="77777777" w:rsidR="001331E9" w:rsidRPr="00A92DD0" w:rsidRDefault="001331E9" w:rsidP="001331E9">
            <w:pPr>
              <w:numPr>
                <w:ilvl w:val="0"/>
                <w:numId w:val="11"/>
              </w:numPr>
              <w:rPr>
                <w:rFonts w:ascii="Arial" w:hAnsi="Arial"/>
              </w:rPr>
            </w:pPr>
            <w:r w:rsidRPr="00A92DD0">
              <w:rPr>
                <w:rFonts w:ascii="Arial" w:hAnsi="Arial"/>
              </w:rPr>
              <w:t>Regular team meetings via Skype</w:t>
            </w:r>
          </w:p>
          <w:p w14:paraId="0CE84C0A" w14:textId="77777777" w:rsidR="001331E9" w:rsidRPr="00A92DD0" w:rsidRDefault="001331E9" w:rsidP="001331E9">
            <w:pPr>
              <w:numPr>
                <w:ilvl w:val="0"/>
                <w:numId w:val="11"/>
              </w:numPr>
              <w:rPr>
                <w:rFonts w:ascii="Arial" w:hAnsi="Arial"/>
              </w:rPr>
            </w:pPr>
            <w:r w:rsidRPr="00A92DD0">
              <w:rPr>
                <w:rFonts w:ascii="Arial" w:hAnsi="Arial"/>
              </w:rPr>
              <w:t>1 to 1’s</w:t>
            </w:r>
          </w:p>
          <w:p w14:paraId="46B9E570" w14:textId="77777777" w:rsidR="001331E9" w:rsidRDefault="001331E9" w:rsidP="001331E9">
            <w:pPr>
              <w:numPr>
                <w:ilvl w:val="0"/>
                <w:numId w:val="11"/>
              </w:numPr>
              <w:rPr>
                <w:rFonts w:ascii="Arial" w:hAnsi="Arial" w:cs="Arial"/>
              </w:rPr>
            </w:pPr>
            <w:r>
              <w:rPr>
                <w:rFonts w:ascii="Arial" w:hAnsi="Arial" w:cs="Arial"/>
              </w:rPr>
              <w:t>Unison support</w:t>
            </w:r>
          </w:p>
          <w:p w14:paraId="64A3D04D" w14:textId="01AD65AE" w:rsidR="001331E9" w:rsidRDefault="001331E9" w:rsidP="001331E9">
            <w:pPr>
              <w:numPr>
                <w:ilvl w:val="0"/>
                <w:numId w:val="11"/>
              </w:numPr>
              <w:rPr>
                <w:rFonts w:ascii="Arial" w:hAnsi="Arial" w:cs="Arial"/>
              </w:rPr>
            </w:pPr>
            <w:r>
              <w:rPr>
                <w:rFonts w:ascii="Arial" w:hAnsi="Arial" w:cs="Arial"/>
              </w:rPr>
              <w:t>Display Screen Equipment assessment as may be sitting at another desk</w:t>
            </w:r>
            <w:r w:rsidR="005F7A44">
              <w:rPr>
                <w:rFonts w:ascii="Arial" w:hAnsi="Arial" w:cs="Arial"/>
              </w:rPr>
              <w:t xml:space="preserve"> </w:t>
            </w:r>
          </w:p>
          <w:p w14:paraId="7B7B1946" w14:textId="2FBA9000" w:rsidR="001331E9" w:rsidRDefault="001331E9" w:rsidP="001331E9">
            <w:pPr>
              <w:numPr>
                <w:ilvl w:val="0"/>
                <w:numId w:val="11"/>
              </w:numPr>
              <w:rPr>
                <w:rFonts w:ascii="Arial" w:hAnsi="Arial" w:cs="Arial"/>
              </w:rPr>
            </w:pPr>
            <w:r>
              <w:rPr>
                <w:rFonts w:ascii="Arial" w:hAnsi="Arial" w:cs="Arial"/>
              </w:rPr>
              <w:t xml:space="preserve">Minimum </w:t>
            </w:r>
            <w:r w:rsidR="002D6A4A">
              <w:rPr>
                <w:rFonts w:ascii="Arial" w:hAnsi="Arial" w:cs="Arial"/>
              </w:rPr>
              <w:t>30-minute</w:t>
            </w:r>
            <w:r>
              <w:rPr>
                <w:rFonts w:ascii="Arial" w:hAnsi="Arial" w:cs="Arial"/>
              </w:rPr>
              <w:t xml:space="preserve"> lunch break</w:t>
            </w:r>
          </w:p>
          <w:p w14:paraId="3C858392" w14:textId="7AA867FE" w:rsidR="001331E9" w:rsidRDefault="001331E9" w:rsidP="001331E9">
            <w:pPr>
              <w:numPr>
                <w:ilvl w:val="0"/>
                <w:numId w:val="11"/>
              </w:numPr>
              <w:rPr>
                <w:rFonts w:ascii="Arial" w:hAnsi="Arial" w:cs="Arial"/>
              </w:rPr>
            </w:pPr>
            <w:r>
              <w:rPr>
                <w:rFonts w:ascii="Arial" w:hAnsi="Arial" w:cs="Arial"/>
              </w:rPr>
              <w:t xml:space="preserve">Regulars breaks away from </w:t>
            </w:r>
            <w:r w:rsidR="002D6A4A">
              <w:rPr>
                <w:rFonts w:ascii="Arial" w:hAnsi="Arial" w:cs="Arial"/>
              </w:rPr>
              <w:t>workstation</w:t>
            </w:r>
          </w:p>
          <w:p w14:paraId="22741B64" w14:textId="59138406" w:rsidR="00F81C15" w:rsidRDefault="001331E9" w:rsidP="00335747">
            <w:pPr>
              <w:numPr>
                <w:ilvl w:val="0"/>
                <w:numId w:val="11"/>
              </w:numPr>
              <w:rPr>
                <w:rFonts w:ascii="Arial" w:hAnsi="Arial" w:cs="Arial"/>
              </w:rPr>
            </w:pPr>
            <w:r w:rsidRPr="00D7580E">
              <w:rPr>
                <w:rFonts w:ascii="Arial" w:hAnsi="Arial" w:cs="Arial"/>
              </w:rPr>
              <w:t>Glance away from screen</w:t>
            </w:r>
            <w:r w:rsidR="00D7580E" w:rsidRPr="00D7580E">
              <w:rPr>
                <w:rFonts w:ascii="Arial" w:hAnsi="Arial" w:cs="Arial"/>
              </w:rPr>
              <w:t xml:space="preserve"> to promote blinking and prevent eye strain</w:t>
            </w:r>
            <w:r w:rsidRPr="00D7580E">
              <w:rPr>
                <w:rFonts w:ascii="Arial" w:hAnsi="Arial" w:cs="Arial"/>
              </w:rPr>
              <w:t xml:space="preserve"> </w:t>
            </w:r>
          </w:p>
          <w:p w14:paraId="5CBCB478" w14:textId="77777777" w:rsidR="00155C1B" w:rsidRPr="00D7580E" w:rsidRDefault="00155C1B" w:rsidP="00335747">
            <w:pPr>
              <w:numPr>
                <w:ilvl w:val="0"/>
                <w:numId w:val="11"/>
              </w:numPr>
              <w:rPr>
                <w:rFonts w:ascii="Arial" w:hAnsi="Arial" w:cs="Arial"/>
              </w:rPr>
            </w:pPr>
          </w:p>
          <w:p w14:paraId="5A1715A6" w14:textId="2F3BC151" w:rsidR="00232E2E" w:rsidRPr="00F81C15" w:rsidRDefault="00232E2E" w:rsidP="00232E2E">
            <w:pPr>
              <w:rPr>
                <w:rFonts w:ascii="Arial" w:hAnsi="Arial" w:cs="Arial"/>
              </w:rPr>
            </w:pPr>
          </w:p>
        </w:tc>
        <w:tc>
          <w:tcPr>
            <w:tcW w:w="4365" w:type="dxa"/>
            <w:shd w:val="clear" w:color="auto" w:fill="FFC000"/>
          </w:tcPr>
          <w:p w14:paraId="7390E3C9" w14:textId="77777777" w:rsidR="001331E9" w:rsidRDefault="001331E9" w:rsidP="001331E9">
            <w:pPr>
              <w:numPr>
                <w:ilvl w:val="0"/>
                <w:numId w:val="11"/>
              </w:numPr>
              <w:rPr>
                <w:rFonts w:ascii="Arial" w:hAnsi="Arial" w:cs="Arial"/>
              </w:rPr>
            </w:pPr>
            <w:r w:rsidRPr="00584526">
              <w:rPr>
                <w:rFonts w:ascii="Arial" w:hAnsi="Arial" w:cs="Arial"/>
              </w:rPr>
              <w:t xml:space="preserve">Stagger lunch breaks to avoid coming in </w:t>
            </w:r>
            <w:r>
              <w:rPr>
                <w:rFonts w:ascii="Arial" w:hAnsi="Arial" w:cs="Arial"/>
              </w:rPr>
              <w:t>t</w:t>
            </w:r>
            <w:r w:rsidRPr="00584526">
              <w:rPr>
                <w:rFonts w:ascii="Arial" w:hAnsi="Arial" w:cs="Arial"/>
              </w:rPr>
              <w:t>o contact with others</w:t>
            </w:r>
          </w:p>
          <w:p w14:paraId="187F83CB" w14:textId="6FFE6184" w:rsidR="001331E9" w:rsidRDefault="001331E9" w:rsidP="001331E9">
            <w:pPr>
              <w:numPr>
                <w:ilvl w:val="0"/>
                <w:numId w:val="11"/>
              </w:numPr>
              <w:rPr>
                <w:rFonts w:ascii="Arial" w:hAnsi="Arial" w:cs="Arial"/>
              </w:rPr>
            </w:pPr>
            <w:r>
              <w:rPr>
                <w:rFonts w:ascii="Arial" w:hAnsi="Arial" w:cs="Arial"/>
              </w:rPr>
              <w:t>Use outside areas for breaks</w:t>
            </w:r>
          </w:p>
          <w:p w14:paraId="42A6699B" w14:textId="6EEFBA44" w:rsidR="001331E9" w:rsidRPr="00420667" w:rsidRDefault="001331E9" w:rsidP="001331E9">
            <w:pPr>
              <w:numPr>
                <w:ilvl w:val="0"/>
                <w:numId w:val="11"/>
              </w:numPr>
              <w:rPr>
                <w:rFonts w:ascii="Arial" w:hAnsi="Arial" w:cs="Arial"/>
              </w:rPr>
            </w:pPr>
            <w:r w:rsidRPr="00420667">
              <w:rPr>
                <w:rFonts w:ascii="Arial" w:hAnsi="Arial" w:cs="Arial"/>
              </w:rPr>
              <w:t xml:space="preserve">Encourage staff to remain on site, avoid going shopping </w:t>
            </w:r>
          </w:p>
        </w:tc>
        <w:tc>
          <w:tcPr>
            <w:tcW w:w="1132" w:type="dxa"/>
          </w:tcPr>
          <w:p w14:paraId="7DC9B364" w14:textId="77777777" w:rsidR="001331E9" w:rsidRPr="00E77DB0" w:rsidRDefault="001331E9" w:rsidP="001331E9">
            <w:pPr>
              <w:jc w:val="center"/>
              <w:rPr>
                <w:rFonts w:ascii="Arial" w:hAnsi="Arial" w:cs="Arial"/>
                <w:b/>
              </w:rPr>
            </w:pPr>
            <w:r w:rsidRPr="00E77DB0">
              <w:rPr>
                <w:rFonts w:ascii="Arial" w:hAnsi="Arial" w:cs="Arial"/>
                <w:b/>
              </w:rPr>
              <w:t>Facilities</w:t>
            </w:r>
          </w:p>
          <w:p w14:paraId="561B5AB3" w14:textId="5304CE8A" w:rsidR="00161E69" w:rsidRDefault="001331E9"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7A745C78" w14:textId="5D0C6DB7" w:rsidR="00161E69" w:rsidRDefault="00161E69" w:rsidP="00161E69">
            <w:pPr>
              <w:rPr>
                <w:rFonts w:ascii="Arial" w:hAnsi="Arial" w:cs="Arial"/>
                <w:b/>
              </w:rPr>
            </w:pPr>
          </w:p>
          <w:p w14:paraId="40D9E4B7" w14:textId="77777777" w:rsidR="00161E69" w:rsidRDefault="00161E69" w:rsidP="00161E69">
            <w:pPr>
              <w:rPr>
                <w:rFonts w:ascii="Arial" w:hAnsi="Arial" w:cs="Arial"/>
                <w:b/>
              </w:rPr>
            </w:pPr>
          </w:p>
          <w:p w14:paraId="72737963" w14:textId="77777777" w:rsidR="00161E69" w:rsidRDefault="00161E69" w:rsidP="00161E69">
            <w:pPr>
              <w:rPr>
                <w:rFonts w:ascii="Arial" w:hAnsi="Arial" w:cs="Arial"/>
                <w:b/>
              </w:rPr>
            </w:pPr>
            <w:r>
              <w:rPr>
                <w:rFonts w:ascii="Arial" w:hAnsi="Arial" w:cs="Arial"/>
                <w:b/>
              </w:rPr>
              <w:t>All staff</w:t>
            </w:r>
          </w:p>
          <w:p w14:paraId="052E3328" w14:textId="3855FEC3" w:rsidR="001331E9" w:rsidRPr="00B64E34" w:rsidRDefault="001331E9" w:rsidP="001331E9">
            <w:pPr>
              <w:rPr>
                <w:rFonts w:ascii="Arial" w:hAnsi="Arial" w:cs="Arial"/>
              </w:rPr>
            </w:pPr>
          </w:p>
        </w:tc>
        <w:tc>
          <w:tcPr>
            <w:tcW w:w="1128" w:type="dxa"/>
          </w:tcPr>
          <w:p w14:paraId="586D42D2" w14:textId="77777777" w:rsidR="001331E9" w:rsidRPr="00B64E34" w:rsidRDefault="001331E9" w:rsidP="001331E9">
            <w:pPr>
              <w:rPr>
                <w:rFonts w:ascii="Arial" w:hAnsi="Arial" w:cs="Arial"/>
              </w:rPr>
            </w:pPr>
          </w:p>
        </w:tc>
        <w:tc>
          <w:tcPr>
            <w:tcW w:w="917" w:type="dxa"/>
          </w:tcPr>
          <w:p w14:paraId="72A96274" w14:textId="77777777" w:rsidR="001331E9" w:rsidRPr="00B64E34" w:rsidRDefault="001331E9" w:rsidP="001331E9">
            <w:pPr>
              <w:rPr>
                <w:rFonts w:ascii="Arial" w:hAnsi="Arial" w:cs="Arial"/>
              </w:rPr>
            </w:pPr>
          </w:p>
        </w:tc>
      </w:tr>
      <w:tr w:rsidR="00F81C15" w14:paraId="2BA3F5D5" w14:textId="77777777" w:rsidTr="007D6483">
        <w:trPr>
          <w:trHeight w:val="456"/>
        </w:trPr>
        <w:tc>
          <w:tcPr>
            <w:tcW w:w="2028" w:type="dxa"/>
          </w:tcPr>
          <w:p w14:paraId="4B031335" w14:textId="77777777" w:rsidR="00F81C15" w:rsidRDefault="00F81C15" w:rsidP="00F81C15">
            <w:pPr>
              <w:rPr>
                <w:rFonts w:ascii="Arial" w:hAnsi="Arial" w:cs="Arial"/>
                <w:b/>
              </w:rPr>
            </w:pPr>
            <w:r>
              <w:rPr>
                <w:rFonts w:ascii="Arial" w:hAnsi="Arial" w:cs="Arial"/>
                <w:b/>
              </w:rPr>
              <w:t>Covid 19 virus</w:t>
            </w:r>
          </w:p>
          <w:p w14:paraId="5004C593" w14:textId="77777777" w:rsidR="00F81C15" w:rsidRDefault="00F81C15" w:rsidP="00F81C15">
            <w:pPr>
              <w:rPr>
                <w:rFonts w:ascii="Arial" w:hAnsi="Arial" w:cs="Arial"/>
                <w:b/>
              </w:rPr>
            </w:pPr>
          </w:p>
          <w:p w14:paraId="298BF334" w14:textId="621C72C4" w:rsidR="00F81C15" w:rsidRPr="00B64E34" w:rsidRDefault="00F81C15" w:rsidP="00F81C15">
            <w:pPr>
              <w:rPr>
                <w:rFonts w:ascii="Arial" w:hAnsi="Arial" w:cs="Arial"/>
              </w:rPr>
            </w:pPr>
            <w:r>
              <w:rPr>
                <w:rFonts w:ascii="Arial" w:hAnsi="Arial" w:cs="Arial"/>
                <w:b/>
              </w:rPr>
              <w:lastRenderedPageBreak/>
              <w:t>Accidents, Security and Other Incidents</w:t>
            </w:r>
          </w:p>
        </w:tc>
        <w:tc>
          <w:tcPr>
            <w:tcW w:w="1737" w:type="dxa"/>
            <w:shd w:val="clear" w:color="auto" w:fill="FF0000"/>
          </w:tcPr>
          <w:p w14:paraId="786BA549" w14:textId="77777777" w:rsidR="00F81C15" w:rsidRPr="001641C2" w:rsidRDefault="00F81C15" w:rsidP="00F81C15">
            <w:pPr>
              <w:rPr>
                <w:rFonts w:ascii="Arial" w:hAnsi="Arial" w:cs="Arial"/>
                <w:b/>
              </w:rPr>
            </w:pPr>
            <w:r w:rsidRPr="001641C2">
              <w:rPr>
                <w:rFonts w:ascii="Arial" w:hAnsi="Arial" w:cs="Arial"/>
                <w:b/>
              </w:rPr>
              <w:lastRenderedPageBreak/>
              <w:t>Officers</w:t>
            </w:r>
          </w:p>
          <w:p w14:paraId="54B0EACA" w14:textId="77777777" w:rsidR="00F81C15" w:rsidRDefault="00F81C15" w:rsidP="00F81C15">
            <w:pPr>
              <w:rPr>
                <w:rFonts w:ascii="Arial" w:hAnsi="Arial" w:cs="Arial"/>
                <w:b/>
              </w:rPr>
            </w:pPr>
            <w:r w:rsidRPr="001641C2">
              <w:rPr>
                <w:rFonts w:ascii="Arial" w:hAnsi="Arial" w:cs="Arial"/>
                <w:b/>
              </w:rPr>
              <w:t>Contractors</w:t>
            </w:r>
          </w:p>
          <w:p w14:paraId="222C183C" w14:textId="77777777" w:rsidR="00F81C15" w:rsidRPr="001641C2" w:rsidRDefault="00F81C15" w:rsidP="00F81C15">
            <w:pPr>
              <w:rPr>
                <w:rFonts w:ascii="Arial" w:hAnsi="Arial" w:cs="Arial"/>
                <w:b/>
              </w:rPr>
            </w:pPr>
            <w:r>
              <w:rPr>
                <w:rFonts w:ascii="Arial" w:hAnsi="Arial" w:cs="Arial"/>
                <w:b/>
              </w:rPr>
              <w:t>Visitors</w:t>
            </w:r>
          </w:p>
          <w:p w14:paraId="78FDDCAA" w14:textId="10AA68E7" w:rsidR="00F81C15" w:rsidRPr="00B64E34" w:rsidRDefault="00F81C15" w:rsidP="00F81C15">
            <w:pPr>
              <w:rPr>
                <w:rFonts w:ascii="Arial" w:hAnsi="Arial" w:cs="Arial"/>
              </w:rPr>
            </w:pPr>
            <w:r w:rsidRPr="001641C2">
              <w:rPr>
                <w:rFonts w:ascii="Arial" w:hAnsi="Arial" w:cs="Arial"/>
              </w:rPr>
              <w:lastRenderedPageBreak/>
              <w:t>Risk of contracting the virus</w:t>
            </w:r>
          </w:p>
        </w:tc>
        <w:tc>
          <w:tcPr>
            <w:tcW w:w="4068" w:type="dxa"/>
          </w:tcPr>
          <w:p w14:paraId="748714BF" w14:textId="77777777" w:rsidR="00F81C15" w:rsidRDefault="00F81C15" w:rsidP="00F81C15">
            <w:pPr>
              <w:jc w:val="center"/>
              <w:rPr>
                <w:rFonts w:ascii="Arial" w:hAnsi="Arial" w:cs="Arial"/>
                <w:b/>
              </w:rPr>
            </w:pPr>
            <w:r w:rsidRPr="006D3E4D">
              <w:rPr>
                <w:rFonts w:ascii="Arial" w:hAnsi="Arial" w:cs="Arial"/>
                <w:b/>
              </w:rPr>
              <w:lastRenderedPageBreak/>
              <w:t xml:space="preserve">Following Government guidance </w:t>
            </w:r>
            <w:r>
              <w:rPr>
                <w:rFonts w:ascii="Arial" w:hAnsi="Arial" w:cs="Arial"/>
                <w:b/>
              </w:rPr>
              <w:t>for working safely in the office</w:t>
            </w:r>
          </w:p>
          <w:p w14:paraId="7D33D161" w14:textId="77777777" w:rsidR="00F81C15" w:rsidRDefault="00F81C15" w:rsidP="00F81C15">
            <w:pPr>
              <w:jc w:val="center"/>
              <w:rPr>
                <w:rFonts w:ascii="Arial" w:hAnsi="Arial" w:cs="Arial"/>
                <w:b/>
              </w:rPr>
            </w:pPr>
          </w:p>
          <w:p w14:paraId="47F468F4" w14:textId="77777777" w:rsidR="00F81C15" w:rsidRDefault="00F81C15" w:rsidP="00F81C15">
            <w:pPr>
              <w:numPr>
                <w:ilvl w:val="0"/>
                <w:numId w:val="12"/>
              </w:numPr>
              <w:rPr>
                <w:rFonts w:ascii="Arial" w:hAnsi="Arial" w:cs="Arial"/>
              </w:rPr>
            </w:pPr>
            <w:r w:rsidRPr="00DF1755">
              <w:rPr>
                <w:rFonts w:ascii="Arial" w:hAnsi="Arial" w:cs="Arial"/>
              </w:rPr>
              <w:t>Adhering to the fire procedures</w:t>
            </w:r>
          </w:p>
          <w:p w14:paraId="066B3614" w14:textId="15F3F5B3" w:rsidR="00F81C15" w:rsidRDefault="00F81C15" w:rsidP="00F81C15">
            <w:pPr>
              <w:numPr>
                <w:ilvl w:val="0"/>
                <w:numId w:val="12"/>
              </w:numPr>
              <w:rPr>
                <w:rFonts w:ascii="Arial" w:hAnsi="Arial" w:cs="Arial"/>
              </w:rPr>
            </w:pPr>
            <w:r>
              <w:rPr>
                <w:rFonts w:ascii="Arial" w:hAnsi="Arial" w:cs="Arial"/>
              </w:rPr>
              <w:lastRenderedPageBreak/>
              <w:t>Accident reporting procedure and investigation where required</w:t>
            </w:r>
          </w:p>
          <w:p w14:paraId="4B259657" w14:textId="2C32E467" w:rsidR="00D7580E" w:rsidRPr="00DF1755" w:rsidRDefault="00D7580E" w:rsidP="00F81C15">
            <w:pPr>
              <w:numPr>
                <w:ilvl w:val="0"/>
                <w:numId w:val="12"/>
              </w:numPr>
              <w:rPr>
                <w:rFonts w:ascii="Arial" w:hAnsi="Arial" w:cs="Arial"/>
              </w:rPr>
            </w:pPr>
            <w:r>
              <w:rPr>
                <w:rFonts w:ascii="Arial" w:hAnsi="Arial" w:cs="Arial"/>
              </w:rPr>
              <w:t>First Aid provision</w:t>
            </w:r>
          </w:p>
          <w:p w14:paraId="54278B44" w14:textId="47284A25" w:rsidR="001360F3" w:rsidRPr="001360F3" w:rsidRDefault="001360F3" w:rsidP="001360F3">
            <w:pPr>
              <w:ind w:left="720"/>
              <w:rPr>
                <w:rFonts w:ascii="Arial" w:hAnsi="Arial" w:cs="Arial"/>
                <w:highlight w:val="green"/>
              </w:rPr>
            </w:pPr>
          </w:p>
          <w:p w14:paraId="3E07709A" w14:textId="77777777" w:rsidR="00F81C15" w:rsidRPr="00B64E34" w:rsidRDefault="00F81C15" w:rsidP="00F81C15">
            <w:pPr>
              <w:rPr>
                <w:rFonts w:ascii="Arial" w:hAnsi="Arial" w:cs="Arial"/>
              </w:rPr>
            </w:pPr>
          </w:p>
        </w:tc>
        <w:tc>
          <w:tcPr>
            <w:tcW w:w="4365" w:type="dxa"/>
            <w:shd w:val="clear" w:color="auto" w:fill="FFC000"/>
          </w:tcPr>
          <w:p w14:paraId="5A066426" w14:textId="09A47CD7" w:rsidR="00F81C15" w:rsidRDefault="00F81C15" w:rsidP="00F81C15">
            <w:pPr>
              <w:numPr>
                <w:ilvl w:val="0"/>
                <w:numId w:val="13"/>
              </w:numPr>
              <w:rPr>
                <w:rFonts w:ascii="Arial" w:hAnsi="Arial" w:cs="Arial"/>
                <w:b/>
              </w:rPr>
            </w:pPr>
            <w:r w:rsidRPr="00DF1755">
              <w:rPr>
                <w:rFonts w:ascii="Arial" w:hAnsi="Arial" w:cs="Arial"/>
              </w:rPr>
              <w:lastRenderedPageBreak/>
              <w:t xml:space="preserve">On activation of the fire alarm you do not need to comply with the </w:t>
            </w:r>
            <w:r w:rsidR="00D7580E" w:rsidRPr="00DF1755">
              <w:rPr>
                <w:rFonts w:ascii="Arial" w:hAnsi="Arial" w:cs="Arial"/>
              </w:rPr>
              <w:t>one-way</w:t>
            </w:r>
            <w:r w:rsidRPr="00DF1755">
              <w:rPr>
                <w:rFonts w:ascii="Arial" w:hAnsi="Arial" w:cs="Arial"/>
              </w:rPr>
              <w:t xml:space="preserve"> social distancing system.</w:t>
            </w:r>
            <w:r>
              <w:rPr>
                <w:rFonts w:ascii="Arial" w:hAnsi="Arial" w:cs="Arial"/>
                <w:b/>
              </w:rPr>
              <w:t xml:space="preserve"> Use your nearest fire exit</w:t>
            </w:r>
          </w:p>
          <w:p w14:paraId="423CD933" w14:textId="7F315086" w:rsidR="00F81C15" w:rsidRDefault="00F81C15" w:rsidP="00F81C15">
            <w:pPr>
              <w:numPr>
                <w:ilvl w:val="0"/>
                <w:numId w:val="13"/>
              </w:numPr>
              <w:rPr>
                <w:rFonts w:ascii="Arial" w:hAnsi="Arial" w:cs="Arial"/>
              </w:rPr>
            </w:pPr>
            <w:r w:rsidRPr="00DF1755">
              <w:rPr>
                <w:rFonts w:ascii="Arial" w:hAnsi="Arial" w:cs="Arial"/>
              </w:rPr>
              <w:lastRenderedPageBreak/>
              <w:t xml:space="preserve">Whilst there is a limited number of staff on site. The sign in/out sheet will be used for roll call. No Fire Marshall sweep system will </w:t>
            </w:r>
            <w:r>
              <w:rPr>
                <w:rFonts w:ascii="Arial" w:hAnsi="Arial" w:cs="Arial"/>
              </w:rPr>
              <w:t>b</w:t>
            </w:r>
            <w:r w:rsidRPr="00DF1755">
              <w:rPr>
                <w:rFonts w:ascii="Arial" w:hAnsi="Arial" w:cs="Arial"/>
              </w:rPr>
              <w:t>e in operation.</w:t>
            </w:r>
          </w:p>
          <w:p w14:paraId="43286554" w14:textId="77777777" w:rsidR="00F81C15" w:rsidRDefault="00F81C15" w:rsidP="00F81C15">
            <w:pPr>
              <w:numPr>
                <w:ilvl w:val="0"/>
                <w:numId w:val="13"/>
              </w:numPr>
              <w:rPr>
                <w:rFonts w:ascii="Arial" w:hAnsi="Arial" w:cs="Arial"/>
              </w:rPr>
            </w:pPr>
            <w:r w:rsidRPr="00F81C15">
              <w:rPr>
                <w:rFonts w:ascii="Arial" w:hAnsi="Arial" w:cs="Arial"/>
              </w:rPr>
              <w:t>Those staff making ad hoc visit must ensure there is prior notification and they sign in/out.</w:t>
            </w:r>
          </w:p>
          <w:p w14:paraId="3E778DC0" w14:textId="603DEFE1" w:rsidR="00F81C15" w:rsidRPr="00F81C15" w:rsidRDefault="00F81C15" w:rsidP="00F81C15">
            <w:pPr>
              <w:ind w:left="720"/>
              <w:rPr>
                <w:rFonts w:ascii="Arial" w:hAnsi="Arial" w:cs="Arial"/>
              </w:rPr>
            </w:pPr>
          </w:p>
        </w:tc>
        <w:tc>
          <w:tcPr>
            <w:tcW w:w="1132" w:type="dxa"/>
          </w:tcPr>
          <w:p w14:paraId="523063D4" w14:textId="77777777" w:rsidR="00F81C15" w:rsidRPr="00E77DB0" w:rsidRDefault="00F81C15" w:rsidP="00F81C15">
            <w:pPr>
              <w:jc w:val="center"/>
              <w:rPr>
                <w:rFonts w:ascii="Arial" w:hAnsi="Arial" w:cs="Arial"/>
                <w:b/>
              </w:rPr>
            </w:pPr>
            <w:r w:rsidRPr="00E77DB0">
              <w:rPr>
                <w:rFonts w:ascii="Arial" w:hAnsi="Arial" w:cs="Arial"/>
                <w:b/>
              </w:rPr>
              <w:lastRenderedPageBreak/>
              <w:t>Facilities</w:t>
            </w:r>
          </w:p>
          <w:p w14:paraId="6301357A" w14:textId="1BFE3155" w:rsidR="00161E69" w:rsidRDefault="00F81C15" w:rsidP="00161E69">
            <w:pPr>
              <w:rPr>
                <w:rFonts w:ascii="Arial" w:hAnsi="Arial" w:cs="Arial"/>
                <w:b/>
              </w:rPr>
            </w:pPr>
            <w:r w:rsidRPr="00E77DB0">
              <w:rPr>
                <w:rFonts w:ascii="Arial" w:hAnsi="Arial" w:cs="Arial"/>
                <w:b/>
              </w:rPr>
              <w:t>SEPO</w:t>
            </w:r>
            <w:r w:rsidR="00161E69">
              <w:rPr>
                <w:rFonts w:ascii="Arial" w:hAnsi="Arial" w:cs="Arial"/>
                <w:b/>
              </w:rPr>
              <w:t xml:space="preserve"> to monitor</w:t>
            </w:r>
          </w:p>
          <w:p w14:paraId="01B74E71" w14:textId="7049003E" w:rsidR="00161E69" w:rsidRDefault="00161E69" w:rsidP="00161E69">
            <w:pPr>
              <w:rPr>
                <w:rFonts w:ascii="Arial" w:hAnsi="Arial" w:cs="Arial"/>
                <w:b/>
              </w:rPr>
            </w:pPr>
          </w:p>
          <w:p w14:paraId="3B9B3766" w14:textId="77777777" w:rsidR="00161E69" w:rsidRDefault="00161E69" w:rsidP="00161E69">
            <w:pPr>
              <w:rPr>
                <w:rFonts w:ascii="Arial" w:hAnsi="Arial" w:cs="Arial"/>
                <w:b/>
              </w:rPr>
            </w:pPr>
          </w:p>
          <w:p w14:paraId="406D7ECF" w14:textId="77777777" w:rsidR="00161E69" w:rsidRDefault="00161E69" w:rsidP="00161E69">
            <w:pPr>
              <w:rPr>
                <w:rFonts w:ascii="Arial" w:hAnsi="Arial" w:cs="Arial"/>
                <w:b/>
              </w:rPr>
            </w:pPr>
            <w:r>
              <w:rPr>
                <w:rFonts w:ascii="Arial" w:hAnsi="Arial" w:cs="Arial"/>
                <w:b/>
              </w:rPr>
              <w:t>All staff</w:t>
            </w:r>
          </w:p>
          <w:p w14:paraId="0B85D55F" w14:textId="26F336CE" w:rsidR="00161E69" w:rsidRPr="00B64E34" w:rsidRDefault="00161E69" w:rsidP="00F81C15">
            <w:pPr>
              <w:rPr>
                <w:rFonts w:ascii="Arial" w:hAnsi="Arial" w:cs="Arial"/>
              </w:rPr>
            </w:pPr>
          </w:p>
        </w:tc>
        <w:tc>
          <w:tcPr>
            <w:tcW w:w="1128" w:type="dxa"/>
          </w:tcPr>
          <w:p w14:paraId="28575017" w14:textId="77777777" w:rsidR="00F81C15" w:rsidRPr="00B64E34" w:rsidRDefault="00F81C15" w:rsidP="00F81C15">
            <w:pPr>
              <w:rPr>
                <w:rFonts w:ascii="Arial" w:hAnsi="Arial" w:cs="Arial"/>
              </w:rPr>
            </w:pPr>
          </w:p>
        </w:tc>
        <w:tc>
          <w:tcPr>
            <w:tcW w:w="917" w:type="dxa"/>
          </w:tcPr>
          <w:p w14:paraId="38A84D22" w14:textId="77777777" w:rsidR="00F81C15" w:rsidRPr="00B64E34" w:rsidRDefault="00F81C15" w:rsidP="00F81C15">
            <w:pPr>
              <w:rPr>
                <w:rFonts w:ascii="Arial" w:hAnsi="Arial" w:cs="Arial"/>
              </w:rPr>
            </w:pPr>
          </w:p>
        </w:tc>
      </w:tr>
    </w:tbl>
    <w:p w14:paraId="47E7523C" w14:textId="77777777" w:rsidR="00B64E34" w:rsidRDefault="00B64E34"/>
    <w:p w14:paraId="104AA888" w14:textId="77777777" w:rsidR="00F5041F" w:rsidRDefault="00F5041F"/>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536"/>
        <w:gridCol w:w="1536"/>
        <w:gridCol w:w="1746"/>
        <w:gridCol w:w="1866"/>
        <w:gridCol w:w="1746"/>
        <w:gridCol w:w="1866"/>
        <w:gridCol w:w="1746"/>
        <w:gridCol w:w="1866"/>
      </w:tblGrid>
      <w:tr w:rsidR="00FE7752" w:rsidRPr="007A40E5" w14:paraId="22ADDACC" w14:textId="77777777" w:rsidTr="007D6483">
        <w:tc>
          <w:tcPr>
            <w:tcW w:w="15444" w:type="dxa"/>
            <w:gridSpan w:val="9"/>
            <w:shd w:val="clear" w:color="auto" w:fill="auto"/>
          </w:tcPr>
          <w:p w14:paraId="1B302FFE" w14:textId="77777777" w:rsidR="00FE7752" w:rsidRPr="00232E2E" w:rsidRDefault="00FE7752" w:rsidP="00617AED">
            <w:pPr>
              <w:jc w:val="center"/>
              <w:rPr>
                <w:rFonts w:ascii="Arial" w:eastAsia="Calibri" w:hAnsi="Arial" w:cs="Arial"/>
                <w:b/>
              </w:rPr>
            </w:pPr>
            <w:r w:rsidRPr="00232E2E">
              <w:rPr>
                <w:rFonts w:ascii="Arial" w:eastAsia="Calibri" w:hAnsi="Arial" w:cs="Arial"/>
                <w:b/>
              </w:rPr>
              <w:t xml:space="preserve">Dynamic </w:t>
            </w:r>
            <w:proofErr w:type="gramStart"/>
            <w:r w:rsidRPr="00232E2E">
              <w:rPr>
                <w:rFonts w:ascii="Arial" w:eastAsia="Calibri" w:hAnsi="Arial" w:cs="Arial"/>
                <w:b/>
              </w:rPr>
              <w:t>Site Specific</w:t>
            </w:r>
            <w:proofErr w:type="gramEnd"/>
            <w:r w:rsidRPr="00232E2E">
              <w:rPr>
                <w:rFonts w:ascii="Arial" w:eastAsia="Calibri" w:hAnsi="Arial" w:cs="Arial"/>
                <w:b/>
              </w:rPr>
              <w:t xml:space="preserve"> Concerns </w:t>
            </w:r>
          </w:p>
        </w:tc>
      </w:tr>
      <w:tr w:rsidR="00FE7752" w:rsidRPr="007A40E5" w14:paraId="23F83FB9" w14:textId="77777777" w:rsidTr="007D6483">
        <w:trPr>
          <w:trHeight w:val="555"/>
        </w:trPr>
        <w:tc>
          <w:tcPr>
            <w:tcW w:w="15444" w:type="dxa"/>
            <w:gridSpan w:val="9"/>
            <w:shd w:val="clear" w:color="auto" w:fill="FFFFFF"/>
          </w:tcPr>
          <w:p w14:paraId="02AF8E71" w14:textId="77777777" w:rsidR="00FE7752" w:rsidRPr="00232E2E" w:rsidRDefault="00FE7752" w:rsidP="00617AED">
            <w:pPr>
              <w:jc w:val="center"/>
              <w:rPr>
                <w:rFonts w:ascii="Arial" w:eastAsia="Calibri" w:hAnsi="Arial" w:cs="Arial"/>
                <w:b/>
              </w:rPr>
            </w:pPr>
          </w:p>
        </w:tc>
      </w:tr>
      <w:tr w:rsidR="00FE7752" w:rsidRPr="007A40E5" w14:paraId="7F95665F" w14:textId="77777777" w:rsidTr="007D6483">
        <w:tc>
          <w:tcPr>
            <w:tcW w:w="15444" w:type="dxa"/>
            <w:gridSpan w:val="9"/>
            <w:shd w:val="clear" w:color="auto" w:fill="BFBFBF"/>
          </w:tcPr>
          <w:p w14:paraId="05B1584E" w14:textId="77777777" w:rsidR="00FE7752" w:rsidRPr="007A40E5" w:rsidRDefault="00FE7752" w:rsidP="00617AED">
            <w:pPr>
              <w:jc w:val="center"/>
              <w:rPr>
                <w:rFonts w:ascii="Arial" w:eastAsia="Calibri" w:hAnsi="Arial" w:cs="Arial"/>
                <w:b/>
                <w:sz w:val="22"/>
                <w:szCs w:val="22"/>
              </w:rPr>
            </w:pPr>
            <w:r>
              <w:rPr>
                <w:rFonts w:ascii="Arial" w:eastAsia="Calibri" w:hAnsi="Arial" w:cs="Arial"/>
                <w:b/>
                <w:sz w:val="22"/>
                <w:szCs w:val="22"/>
              </w:rPr>
              <w:t>Employee</w:t>
            </w:r>
            <w:r w:rsidRPr="007A40E5">
              <w:rPr>
                <w:rFonts w:ascii="Arial" w:eastAsia="Calibri" w:hAnsi="Arial" w:cs="Arial"/>
                <w:b/>
                <w:sz w:val="22"/>
                <w:szCs w:val="22"/>
              </w:rPr>
              <w:t xml:space="preserve"> PPE Requirements for this operation</w:t>
            </w:r>
          </w:p>
        </w:tc>
      </w:tr>
      <w:tr w:rsidR="00FE7752" w:rsidRPr="007A40E5" w14:paraId="5A314ED0" w14:textId="77777777" w:rsidTr="007D6483">
        <w:trPr>
          <w:trHeight w:val="255"/>
        </w:trPr>
        <w:tc>
          <w:tcPr>
            <w:tcW w:w="1536" w:type="dxa"/>
            <w:shd w:val="clear" w:color="auto" w:fill="auto"/>
          </w:tcPr>
          <w:p w14:paraId="21855A00"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244A7FE3" wp14:editId="5918FA69">
                  <wp:extent cx="838200" cy="600075"/>
                  <wp:effectExtent l="0" t="0" r="0" b="9525"/>
                  <wp:docPr id="9" name="Picture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600075"/>
                          </a:xfrm>
                          <a:prstGeom prst="rect">
                            <a:avLst/>
                          </a:prstGeom>
                          <a:noFill/>
                          <a:ln>
                            <a:noFill/>
                          </a:ln>
                        </pic:spPr>
                      </pic:pic>
                    </a:graphicData>
                  </a:graphic>
                </wp:inline>
              </w:drawing>
            </w:r>
          </w:p>
        </w:tc>
        <w:tc>
          <w:tcPr>
            <w:tcW w:w="1536" w:type="dxa"/>
            <w:shd w:val="clear" w:color="auto" w:fill="auto"/>
          </w:tcPr>
          <w:p w14:paraId="13DA85D9"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2E4B6AE8" wp14:editId="1E511B2D">
                  <wp:extent cx="828675" cy="542925"/>
                  <wp:effectExtent l="0" t="0" r="9525" b="9525"/>
                  <wp:docPr id="8" name="Picture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tc>
        <w:tc>
          <w:tcPr>
            <w:tcW w:w="1536" w:type="dxa"/>
            <w:shd w:val="clear" w:color="auto" w:fill="auto"/>
          </w:tcPr>
          <w:p w14:paraId="414D9320"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288C5F79" wp14:editId="2C375B6E">
                  <wp:extent cx="838200" cy="571500"/>
                  <wp:effectExtent l="0" t="0" r="0" b="0"/>
                  <wp:docPr id="7" name="Picture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746" w:type="dxa"/>
            <w:shd w:val="clear" w:color="auto" w:fill="auto"/>
          </w:tcPr>
          <w:p w14:paraId="5811FC6E"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62BB66D2" wp14:editId="4A647AA7">
                  <wp:extent cx="962025" cy="695325"/>
                  <wp:effectExtent l="0" t="0" r="9525" b="9525"/>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695325"/>
                          </a:xfrm>
                          <a:prstGeom prst="rect">
                            <a:avLst/>
                          </a:prstGeom>
                          <a:noFill/>
                          <a:ln>
                            <a:noFill/>
                          </a:ln>
                        </pic:spPr>
                      </pic:pic>
                    </a:graphicData>
                  </a:graphic>
                </wp:inline>
              </w:drawing>
            </w:r>
          </w:p>
        </w:tc>
        <w:tc>
          <w:tcPr>
            <w:tcW w:w="1866" w:type="dxa"/>
            <w:shd w:val="clear" w:color="auto" w:fill="auto"/>
          </w:tcPr>
          <w:p w14:paraId="450DDE94"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0BC235E2" wp14:editId="3499D114">
                  <wp:extent cx="1047750" cy="638175"/>
                  <wp:effectExtent l="0" t="0" r="0" b="9525"/>
                  <wp:docPr id="5" name="Picture 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0" cy="638175"/>
                          </a:xfrm>
                          <a:prstGeom prst="rect">
                            <a:avLst/>
                          </a:prstGeom>
                          <a:noFill/>
                          <a:ln>
                            <a:noFill/>
                          </a:ln>
                        </pic:spPr>
                      </pic:pic>
                    </a:graphicData>
                  </a:graphic>
                </wp:inline>
              </w:drawing>
            </w:r>
          </w:p>
        </w:tc>
        <w:tc>
          <w:tcPr>
            <w:tcW w:w="1746" w:type="dxa"/>
            <w:shd w:val="clear" w:color="auto" w:fill="auto"/>
          </w:tcPr>
          <w:p w14:paraId="4020ACB5" w14:textId="77777777" w:rsidR="00FE7752" w:rsidRPr="007A40E5" w:rsidRDefault="00FE7752" w:rsidP="00617AED">
            <w:pPr>
              <w:rPr>
                <w:rFonts w:ascii="Arial" w:eastAsia="Calibri" w:hAnsi="Arial" w:cs="Arial"/>
                <w:sz w:val="22"/>
                <w:szCs w:val="22"/>
              </w:rPr>
            </w:pPr>
            <w:r w:rsidRPr="007A40E5">
              <w:rPr>
                <w:rFonts w:ascii="Arial" w:eastAsia="Calibri" w:hAnsi="Arial" w:cs="Arial"/>
                <w:noProof/>
                <w:color w:val="0000FF"/>
                <w:sz w:val="27"/>
                <w:szCs w:val="27"/>
              </w:rPr>
              <w:drawing>
                <wp:inline distT="0" distB="0" distL="0" distR="0" wp14:anchorId="0BF6CC07" wp14:editId="15FDE144">
                  <wp:extent cx="971550" cy="571500"/>
                  <wp:effectExtent l="0" t="0" r="0" b="0"/>
                  <wp:docPr id="4" name="Picture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571500"/>
                          </a:xfrm>
                          <a:prstGeom prst="rect">
                            <a:avLst/>
                          </a:prstGeom>
                          <a:noFill/>
                          <a:ln>
                            <a:noFill/>
                          </a:ln>
                        </pic:spPr>
                      </pic:pic>
                    </a:graphicData>
                  </a:graphic>
                </wp:inline>
              </w:drawing>
            </w:r>
          </w:p>
        </w:tc>
        <w:tc>
          <w:tcPr>
            <w:tcW w:w="1866" w:type="dxa"/>
            <w:shd w:val="clear" w:color="auto" w:fill="auto"/>
          </w:tcPr>
          <w:p w14:paraId="408E6688"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47B7B46F" wp14:editId="6D91F225">
                  <wp:extent cx="1038225" cy="628650"/>
                  <wp:effectExtent l="0" t="0" r="9525" b="0"/>
                  <wp:docPr id="3"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8225" cy="628650"/>
                          </a:xfrm>
                          <a:prstGeom prst="rect">
                            <a:avLst/>
                          </a:prstGeom>
                          <a:noFill/>
                          <a:ln>
                            <a:noFill/>
                          </a:ln>
                        </pic:spPr>
                      </pic:pic>
                    </a:graphicData>
                  </a:graphic>
                </wp:inline>
              </w:drawing>
            </w:r>
          </w:p>
        </w:tc>
        <w:tc>
          <w:tcPr>
            <w:tcW w:w="1746" w:type="dxa"/>
            <w:shd w:val="clear" w:color="auto" w:fill="auto"/>
          </w:tcPr>
          <w:p w14:paraId="320053E3"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13035DE5" wp14:editId="0335D5C3">
                  <wp:extent cx="962025" cy="657225"/>
                  <wp:effectExtent l="0" t="0" r="9525" b="9525"/>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2025" cy="657225"/>
                          </a:xfrm>
                          <a:prstGeom prst="rect">
                            <a:avLst/>
                          </a:prstGeom>
                          <a:noFill/>
                          <a:ln>
                            <a:noFill/>
                          </a:ln>
                        </pic:spPr>
                      </pic:pic>
                    </a:graphicData>
                  </a:graphic>
                </wp:inline>
              </w:drawing>
            </w:r>
          </w:p>
        </w:tc>
        <w:tc>
          <w:tcPr>
            <w:tcW w:w="1866" w:type="dxa"/>
            <w:shd w:val="clear" w:color="auto" w:fill="auto"/>
          </w:tcPr>
          <w:p w14:paraId="519EF532" w14:textId="77777777" w:rsidR="00FE7752" w:rsidRPr="007A40E5" w:rsidRDefault="00FE7752" w:rsidP="00617AED">
            <w:pPr>
              <w:rPr>
                <w:rFonts w:ascii="Arial" w:eastAsia="Calibri" w:hAnsi="Arial" w:cs="Arial"/>
                <w:sz w:val="22"/>
                <w:szCs w:val="22"/>
              </w:rPr>
            </w:pPr>
            <w:r w:rsidRPr="007A40E5">
              <w:rPr>
                <w:rFonts w:ascii="Arial" w:hAnsi="Arial" w:cs="Arial"/>
                <w:noProof/>
                <w:color w:val="0000FF"/>
                <w:sz w:val="24"/>
                <w:szCs w:val="24"/>
              </w:rPr>
              <w:drawing>
                <wp:inline distT="0" distB="0" distL="0" distR="0" wp14:anchorId="43565CD3" wp14:editId="6333F354">
                  <wp:extent cx="1047750" cy="628650"/>
                  <wp:effectExtent l="0" t="0" r="0" b="0"/>
                  <wp:docPr id="1"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0" cy="628650"/>
                          </a:xfrm>
                          <a:prstGeom prst="rect">
                            <a:avLst/>
                          </a:prstGeom>
                          <a:noFill/>
                          <a:ln>
                            <a:noFill/>
                          </a:ln>
                        </pic:spPr>
                      </pic:pic>
                    </a:graphicData>
                  </a:graphic>
                </wp:inline>
              </w:drawing>
            </w:r>
          </w:p>
        </w:tc>
      </w:tr>
      <w:tr w:rsidR="00FE7752" w:rsidRPr="007A40E5" w14:paraId="6EAD7669" w14:textId="77777777" w:rsidTr="007D6483">
        <w:trPr>
          <w:trHeight w:val="255"/>
        </w:trPr>
        <w:tc>
          <w:tcPr>
            <w:tcW w:w="1536" w:type="dxa"/>
            <w:shd w:val="clear" w:color="auto" w:fill="auto"/>
          </w:tcPr>
          <w:p w14:paraId="30A95EA0" w14:textId="77777777" w:rsidR="00FE7752" w:rsidRPr="00232E2E" w:rsidRDefault="00FE7752" w:rsidP="00617AED">
            <w:pPr>
              <w:jc w:val="center"/>
              <w:rPr>
                <w:rFonts w:ascii="Arial" w:eastAsia="Calibri" w:hAnsi="Arial" w:cs="Arial"/>
              </w:rPr>
            </w:pPr>
            <w:r w:rsidRPr="00232E2E">
              <w:rPr>
                <w:rFonts w:ascii="Arial" w:eastAsia="Calibri" w:hAnsi="Arial" w:cs="Arial"/>
              </w:rPr>
              <w:t>Safety Footwear</w:t>
            </w:r>
          </w:p>
        </w:tc>
        <w:tc>
          <w:tcPr>
            <w:tcW w:w="1536" w:type="dxa"/>
            <w:shd w:val="clear" w:color="auto" w:fill="auto"/>
          </w:tcPr>
          <w:p w14:paraId="3711FD50" w14:textId="77777777" w:rsidR="00FE7752" w:rsidRDefault="00FE7752" w:rsidP="00617AED">
            <w:pPr>
              <w:jc w:val="center"/>
              <w:rPr>
                <w:rFonts w:ascii="Arial" w:eastAsia="Calibri" w:hAnsi="Arial" w:cs="Arial"/>
              </w:rPr>
            </w:pPr>
            <w:r w:rsidRPr="00232E2E">
              <w:rPr>
                <w:rFonts w:ascii="Arial" w:eastAsia="Calibri" w:hAnsi="Arial" w:cs="Arial"/>
              </w:rPr>
              <w:t>Safety Mask</w:t>
            </w:r>
          </w:p>
          <w:p w14:paraId="6C9FEA87" w14:textId="3BF7C829" w:rsidR="00FD123A" w:rsidRPr="00FD123A" w:rsidRDefault="00FD123A" w:rsidP="00617AED">
            <w:pPr>
              <w:jc w:val="center"/>
              <w:rPr>
                <w:rFonts w:ascii="Arial" w:eastAsia="Calibri" w:hAnsi="Arial" w:cs="Arial"/>
              </w:rPr>
            </w:pPr>
            <w:r w:rsidRPr="00FD123A">
              <w:rPr>
                <w:rFonts w:ascii="Arial" w:eastAsia="Calibri" w:hAnsi="Arial" w:cs="Arial"/>
              </w:rPr>
              <w:t>Face covering</w:t>
            </w:r>
          </w:p>
        </w:tc>
        <w:tc>
          <w:tcPr>
            <w:tcW w:w="1536" w:type="dxa"/>
            <w:shd w:val="clear" w:color="auto" w:fill="auto"/>
          </w:tcPr>
          <w:p w14:paraId="4DF5250B" w14:textId="77777777" w:rsidR="00FE7752" w:rsidRPr="00232E2E" w:rsidRDefault="00FE7752" w:rsidP="00617AED">
            <w:pPr>
              <w:jc w:val="center"/>
              <w:rPr>
                <w:rFonts w:ascii="Arial" w:eastAsia="Calibri" w:hAnsi="Arial" w:cs="Arial"/>
              </w:rPr>
            </w:pPr>
            <w:r w:rsidRPr="00232E2E">
              <w:rPr>
                <w:rFonts w:ascii="Arial" w:eastAsia="Calibri" w:hAnsi="Arial" w:cs="Arial"/>
              </w:rPr>
              <w:t>Safety Gloves</w:t>
            </w:r>
          </w:p>
        </w:tc>
        <w:tc>
          <w:tcPr>
            <w:tcW w:w="1746" w:type="dxa"/>
            <w:shd w:val="clear" w:color="auto" w:fill="auto"/>
          </w:tcPr>
          <w:p w14:paraId="509AF555" w14:textId="77777777" w:rsidR="00FE7752" w:rsidRPr="00232E2E" w:rsidRDefault="00FE7752" w:rsidP="00617AED">
            <w:pPr>
              <w:jc w:val="center"/>
              <w:rPr>
                <w:rFonts w:ascii="Arial" w:eastAsia="Calibri" w:hAnsi="Arial" w:cs="Arial"/>
              </w:rPr>
            </w:pPr>
            <w:r w:rsidRPr="00232E2E">
              <w:rPr>
                <w:rFonts w:ascii="Arial" w:eastAsia="Calibri" w:hAnsi="Arial" w:cs="Arial"/>
              </w:rPr>
              <w:t>Safety Clothing</w:t>
            </w:r>
          </w:p>
        </w:tc>
        <w:tc>
          <w:tcPr>
            <w:tcW w:w="1866" w:type="dxa"/>
            <w:shd w:val="clear" w:color="auto" w:fill="auto"/>
          </w:tcPr>
          <w:p w14:paraId="63C28BA7" w14:textId="77777777" w:rsidR="00FE7752" w:rsidRPr="00232E2E" w:rsidRDefault="00FE7752" w:rsidP="00617AED">
            <w:pPr>
              <w:jc w:val="center"/>
              <w:rPr>
                <w:rFonts w:ascii="Arial" w:eastAsia="Calibri" w:hAnsi="Arial" w:cs="Arial"/>
              </w:rPr>
            </w:pPr>
            <w:r w:rsidRPr="00232E2E">
              <w:rPr>
                <w:rFonts w:ascii="Arial" w:eastAsia="Calibri" w:hAnsi="Arial" w:cs="Arial"/>
              </w:rPr>
              <w:t>Safety Hearing Protection</w:t>
            </w:r>
          </w:p>
        </w:tc>
        <w:tc>
          <w:tcPr>
            <w:tcW w:w="1746" w:type="dxa"/>
            <w:shd w:val="clear" w:color="auto" w:fill="auto"/>
          </w:tcPr>
          <w:p w14:paraId="39747456" w14:textId="77777777" w:rsidR="00FE7752" w:rsidRPr="00232E2E" w:rsidRDefault="00FE7752" w:rsidP="00617AED">
            <w:pPr>
              <w:jc w:val="center"/>
              <w:rPr>
                <w:rFonts w:ascii="Arial" w:eastAsia="Calibri" w:hAnsi="Arial" w:cs="Arial"/>
              </w:rPr>
            </w:pPr>
            <w:r w:rsidRPr="00232E2E">
              <w:rPr>
                <w:rFonts w:ascii="Arial" w:eastAsia="Calibri" w:hAnsi="Arial" w:cs="Arial"/>
              </w:rPr>
              <w:t>Safety Glasses</w:t>
            </w:r>
          </w:p>
        </w:tc>
        <w:tc>
          <w:tcPr>
            <w:tcW w:w="1866" w:type="dxa"/>
            <w:shd w:val="clear" w:color="auto" w:fill="auto"/>
          </w:tcPr>
          <w:p w14:paraId="439FEBF2" w14:textId="77777777" w:rsidR="00FE7752" w:rsidRPr="00232E2E" w:rsidRDefault="00FE7752" w:rsidP="00617AED">
            <w:pPr>
              <w:jc w:val="center"/>
              <w:rPr>
                <w:rFonts w:ascii="Arial" w:eastAsia="Calibri" w:hAnsi="Arial" w:cs="Arial"/>
              </w:rPr>
            </w:pPr>
            <w:r w:rsidRPr="00232E2E">
              <w:rPr>
                <w:rFonts w:ascii="Arial" w:eastAsia="Calibri" w:hAnsi="Arial" w:cs="Arial"/>
              </w:rPr>
              <w:t>Safety Head Wear</w:t>
            </w:r>
          </w:p>
        </w:tc>
        <w:tc>
          <w:tcPr>
            <w:tcW w:w="1746" w:type="dxa"/>
            <w:shd w:val="clear" w:color="auto" w:fill="auto"/>
          </w:tcPr>
          <w:p w14:paraId="692B818C" w14:textId="77777777" w:rsidR="00FE7752" w:rsidRPr="00232E2E" w:rsidRDefault="00FE7752" w:rsidP="00617AED">
            <w:pPr>
              <w:jc w:val="center"/>
              <w:rPr>
                <w:rFonts w:ascii="Arial" w:eastAsia="Calibri" w:hAnsi="Arial" w:cs="Arial"/>
              </w:rPr>
            </w:pPr>
            <w:r w:rsidRPr="00232E2E">
              <w:rPr>
                <w:rFonts w:ascii="Arial" w:eastAsia="Calibri" w:hAnsi="Arial" w:cs="Arial"/>
              </w:rPr>
              <w:t>Safety Face Protection</w:t>
            </w:r>
          </w:p>
        </w:tc>
        <w:tc>
          <w:tcPr>
            <w:tcW w:w="1866" w:type="dxa"/>
            <w:shd w:val="clear" w:color="auto" w:fill="auto"/>
          </w:tcPr>
          <w:p w14:paraId="4515C182" w14:textId="77777777" w:rsidR="00FE7752" w:rsidRPr="00232E2E" w:rsidRDefault="00FE7752" w:rsidP="00617AED">
            <w:pPr>
              <w:jc w:val="center"/>
              <w:rPr>
                <w:rFonts w:ascii="Arial" w:eastAsia="Calibri" w:hAnsi="Arial" w:cs="Arial"/>
              </w:rPr>
            </w:pPr>
            <w:r w:rsidRPr="00232E2E">
              <w:rPr>
                <w:rFonts w:ascii="Arial" w:eastAsia="Calibri" w:hAnsi="Arial" w:cs="Arial"/>
              </w:rPr>
              <w:t>Highway Reflective Clothing</w:t>
            </w:r>
          </w:p>
        </w:tc>
      </w:tr>
      <w:tr w:rsidR="007D6483" w:rsidRPr="007A40E5" w14:paraId="2D884694" w14:textId="77777777" w:rsidTr="007D6483">
        <w:trPr>
          <w:trHeight w:val="255"/>
        </w:trPr>
        <w:tc>
          <w:tcPr>
            <w:tcW w:w="1536" w:type="dxa"/>
            <w:shd w:val="clear" w:color="auto" w:fill="auto"/>
          </w:tcPr>
          <w:p w14:paraId="35BA0915" w14:textId="77777777" w:rsidR="007D6483" w:rsidRPr="00232E2E" w:rsidRDefault="007D6483" w:rsidP="007D6483">
            <w:pPr>
              <w:jc w:val="center"/>
              <w:rPr>
                <w:rFonts w:ascii="Arial" w:eastAsia="Calibri" w:hAnsi="Arial" w:cs="Arial"/>
              </w:rPr>
            </w:pPr>
            <w:r w:rsidRPr="00232E2E">
              <w:rPr>
                <w:rFonts w:ascii="Arial" w:eastAsia="Calibri" w:hAnsi="Arial" w:cs="Arial"/>
              </w:rPr>
              <w:t>No</w:t>
            </w:r>
          </w:p>
          <w:p w14:paraId="34DCA6E2" w14:textId="77777777" w:rsidR="007D6483" w:rsidRPr="00232E2E" w:rsidRDefault="007D6483" w:rsidP="007D6483">
            <w:pPr>
              <w:jc w:val="center"/>
              <w:rPr>
                <w:rFonts w:ascii="Arial" w:eastAsia="Calibri" w:hAnsi="Arial" w:cs="Arial"/>
              </w:rPr>
            </w:pPr>
          </w:p>
        </w:tc>
        <w:tc>
          <w:tcPr>
            <w:tcW w:w="1536" w:type="dxa"/>
            <w:shd w:val="clear" w:color="auto" w:fill="auto"/>
          </w:tcPr>
          <w:p w14:paraId="0FFAE9B2" w14:textId="151164F1" w:rsidR="007D6483" w:rsidRPr="00232E2E" w:rsidRDefault="00FD123A" w:rsidP="007D6483">
            <w:pPr>
              <w:jc w:val="center"/>
              <w:rPr>
                <w:rFonts w:ascii="Arial" w:eastAsia="Calibri" w:hAnsi="Arial" w:cs="Arial"/>
              </w:rPr>
            </w:pPr>
            <w:r>
              <w:rPr>
                <w:rFonts w:ascii="Arial" w:eastAsia="Calibri" w:hAnsi="Arial" w:cs="Arial"/>
              </w:rPr>
              <w:t>Y</w:t>
            </w:r>
            <w:r>
              <w:rPr>
                <w:rFonts w:eastAsia="Calibri"/>
              </w:rPr>
              <w:t>es</w:t>
            </w:r>
          </w:p>
        </w:tc>
        <w:tc>
          <w:tcPr>
            <w:tcW w:w="1536" w:type="dxa"/>
            <w:shd w:val="clear" w:color="auto" w:fill="auto"/>
          </w:tcPr>
          <w:p w14:paraId="27E410FB" w14:textId="0B9BC282" w:rsidR="007D6483" w:rsidRPr="00232E2E" w:rsidRDefault="007D6483" w:rsidP="007D6483">
            <w:pPr>
              <w:jc w:val="center"/>
              <w:rPr>
                <w:rFonts w:ascii="Arial" w:eastAsia="Calibri" w:hAnsi="Arial" w:cs="Arial"/>
              </w:rPr>
            </w:pPr>
            <w:r w:rsidRPr="00232E2E">
              <w:rPr>
                <w:rFonts w:ascii="Arial" w:eastAsia="Calibri" w:hAnsi="Arial" w:cs="Arial"/>
              </w:rPr>
              <w:t>Yes</w:t>
            </w:r>
          </w:p>
        </w:tc>
        <w:tc>
          <w:tcPr>
            <w:tcW w:w="1746" w:type="dxa"/>
            <w:shd w:val="clear" w:color="auto" w:fill="auto"/>
          </w:tcPr>
          <w:p w14:paraId="736C3350" w14:textId="71819930" w:rsidR="007D6483" w:rsidRPr="00232E2E" w:rsidRDefault="007D6483" w:rsidP="007D6483">
            <w:pPr>
              <w:jc w:val="center"/>
              <w:rPr>
                <w:rFonts w:ascii="Arial" w:eastAsia="Calibri" w:hAnsi="Arial" w:cs="Arial"/>
              </w:rPr>
            </w:pPr>
            <w:r w:rsidRPr="00232E2E">
              <w:rPr>
                <w:rFonts w:ascii="Arial" w:eastAsia="Calibri" w:hAnsi="Arial" w:cs="Arial"/>
              </w:rPr>
              <w:t>No</w:t>
            </w:r>
          </w:p>
        </w:tc>
        <w:tc>
          <w:tcPr>
            <w:tcW w:w="1866" w:type="dxa"/>
            <w:shd w:val="clear" w:color="auto" w:fill="auto"/>
          </w:tcPr>
          <w:p w14:paraId="18F984DE" w14:textId="13DECDD6" w:rsidR="007D6483" w:rsidRPr="00232E2E" w:rsidRDefault="007D6483" w:rsidP="007D6483">
            <w:pPr>
              <w:jc w:val="center"/>
              <w:rPr>
                <w:rFonts w:ascii="Arial" w:eastAsia="Calibri" w:hAnsi="Arial" w:cs="Arial"/>
              </w:rPr>
            </w:pPr>
            <w:r w:rsidRPr="00232E2E">
              <w:rPr>
                <w:rFonts w:ascii="Arial" w:eastAsia="Calibri" w:hAnsi="Arial" w:cs="Arial"/>
              </w:rPr>
              <w:t>No</w:t>
            </w:r>
          </w:p>
        </w:tc>
        <w:tc>
          <w:tcPr>
            <w:tcW w:w="1746" w:type="dxa"/>
            <w:shd w:val="clear" w:color="auto" w:fill="auto"/>
          </w:tcPr>
          <w:p w14:paraId="376AF56B" w14:textId="658B46E8" w:rsidR="007D6483" w:rsidRPr="00232E2E" w:rsidRDefault="007D6483" w:rsidP="007D6483">
            <w:pPr>
              <w:jc w:val="center"/>
              <w:rPr>
                <w:rFonts w:ascii="Arial" w:eastAsia="Calibri" w:hAnsi="Arial" w:cs="Arial"/>
              </w:rPr>
            </w:pPr>
            <w:r w:rsidRPr="00232E2E">
              <w:rPr>
                <w:rFonts w:ascii="Arial" w:eastAsia="Calibri" w:hAnsi="Arial" w:cs="Arial"/>
              </w:rPr>
              <w:t>No</w:t>
            </w:r>
          </w:p>
        </w:tc>
        <w:tc>
          <w:tcPr>
            <w:tcW w:w="1866" w:type="dxa"/>
            <w:shd w:val="clear" w:color="auto" w:fill="auto"/>
          </w:tcPr>
          <w:p w14:paraId="1D55C943" w14:textId="2B2C2D04" w:rsidR="007D6483" w:rsidRPr="00232E2E" w:rsidRDefault="007D6483" w:rsidP="007D6483">
            <w:pPr>
              <w:jc w:val="center"/>
              <w:rPr>
                <w:rFonts w:ascii="Arial" w:eastAsia="Calibri" w:hAnsi="Arial" w:cs="Arial"/>
              </w:rPr>
            </w:pPr>
            <w:r w:rsidRPr="00232E2E">
              <w:rPr>
                <w:rFonts w:ascii="Arial" w:eastAsia="Calibri" w:hAnsi="Arial" w:cs="Arial"/>
              </w:rPr>
              <w:t>No</w:t>
            </w:r>
          </w:p>
        </w:tc>
        <w:tc>
          <w:tcPr>
            <w:tcW w:w="1746" w:type="dxa"/>
            <w:shd w:val="clear" w:color="auto" w:fill="auto"/>
          </w:tcPr>
          <w:p w14:paraId="7F16DC70" w14:textId="58C7BA29" w:rsidR="007D6483" w:rsidRPr="00232E2E" w:rsidRDefault="007D6483" w:rsidP="007D6483">
            <w:pPr>
              <w:jc w:val="center"/>
              <w:rPr>
                <w:rFonts w:ascii="Arial" w:eastAsia="Calibri" w:hAnsi="Arial" w:cs="Arial"/>
              </w:rPr>
            </w:pPr>
            <w:r w:rsidRPr="00232E2E">
              <w:rPr>
                <w:rFonts w:ascii="Arial" w:eastAsia="Calibri" w:hAnsi="Arial" w:cs="Arial"/>
              </w:rPr>
              <w:t>No</w:t>
            </w:r>
          </w:p>
        </w:tc>
        <w:tc>
          <w:tcPr>
            <w:tcW w:w="1866" w:type="dxa"/>
            <w:shd w:val="clear" w:color="auto" w:fill="auto"/>
          </w:tcPr>
          <w:p w14:paraId="2B13B15F" w14:textId="013D8A38" w:rsidR="007D6483" w:rsidRPr="00232E2E" w:rsidRDefault="007D6483" w:rsidP="007D6483">
            <w:pPr>
              <w:jc w:val="center"/>
              <w:rPr>
                <w:rFonts w:ascii="Arial" w:eastAsia="Calibri" w:hAnsi="Arial" w:cs="Arial"/>
              </w:rPr>
            </w:pPr>
            <w:r w:rsidRPr="00232E2E">
              <w:rPr>
                <w:rFonts w:ascii="Arial" w:eastAsia="Calibri" w:hAnsi="Arial" w:cs="Arial"/>
              </w:rPr>
              <w:t>No</w:t>
            </w:r>
          </w:p>
        </w:tc>
      </w:tr>
      <w:tr w:rsidR="007D6483" w:rsidRPr="007A40E5" w14:paraId="3FCB2A86" w14:textId="77777777" w:rsidTr="007D6483">
        <w:trPr>
          <w:trHeight w:val="255"/>
        </w:trPr>
        <w:tc>
          <w:tcPr>
            <w:tcW w:w="15444" w:type="dxa"/>
            <w:gridSpan w:val="9"/>
            <w:shd w:val="clear" w:color="auto" w:fill="auto"/>
          </w:tcPr>
          <w:p w14:paraId="60087707" w14:textId="77777777" w:rsidR="007D6483" w:rsidRPr="00232E2E" w:rsidRDefault="007D6483" w:rsidP="007D6483">
            <w:pPr>
              <w:jc w:val="center"/>
              <w:rPr>
                <w:rFonts w:ascii="Arial" w:eastAsia="Calibri" w:hAnsi="Arial" w:cs="Arial"/>
                <w:b/>
              </w:rPr>
            </w:pPr>
            <w:r w:rsidRPr="00232E2E">
              <w:rPr>
                <w:rFonts w:ascii="Arial" w:eastAsia="Calibri" w:hAnsi="Arial" w:cs="Arial"/>
                <w:b/>
              </w:rPr>
              <w:t>`Tick the relevant box above to show Personal Protective Equipment requirements (PPE)</w:t>
            </w:r>
          </w:p>
        </w:tc>
      </w:tr>
      <w:tr w:rsidR="007D6483" w:rsidRPr="007A40E5" w14:paraId="755DAB53" w14:textId="77777777" w:rsidTr="007D6483">
        <w:tc>
          <w:tcPr>
            <w:tcW w:w="15444" w:type="dxa"/>
            <w:gridSpan w:val="9"/>
            <w:shd w:val="clear" w:color="auto" w:fill="auto"/>
          </w:tcPr>
          <w:p w14:paraId="702B2E7E" w14:textId="77777777" w:rsidR="007D6483" w:rsidRPr="00232E2E" w:rsidRDefault="007D6483" w:rsidP="007D6483">
            <w:pPr>
              <w:rPr>
                <w:rFonts w:ascii="Arial" w:eastAsia="Calibri" w:hAnsi="Arial" w:cs="Arial"/>
                <w:i/>
              </w:rPr>
            </w:pPr>
            <w:r w:rsidRPr="00232E2E">
              <w:rPr>
                <w:rFonts w:ascii="Arial" w:eastAsia="Calibri" w:hAnsi="Arial" w:cs="Arial"/>
                <w:i/>
              </w:rPr>
              <w:t xml:space="preserve">Specific PPE comments/ Standards based against HSE Guidance or Industry Codes of Practice </w:t>
            </w:r>
          </w:p>
          <w:p w14:paraId="43A3937B" w14:textId="77777777" w:rsidR="007D6483" w:rsidRPr="00232E2E" w:rsidRDefault="007D6483" w:rsidP="007D6483">
            <w:pPr>
              <w:rPr>
                <w:rFonts w:ascii="Arial" w:eastAsia="Calibri" w:hAnsi="Arial" w:cs="Arial"/>
              </w:rPr>
            </w:pPr>
          </w:p>
        </w:tc>
      </w:tr>
      <w:tr w:rsidR="007D6483" w:rsidRPr="007A40E5" w14:paraId="1A8C215C" w14:textId="77777777" w:rsidTr="007D6483">
        <w:tc>
          <w:tcPr>
            <w:tcW w:w="15444" w:type="dxa"/>
            <w:gridSpan w:val="9"/>
            <w:shd w:val="clear" w:color="auto" w:fill="auto"/>
          </w:tcPr>
          <w:p w14:paraId="25828099" w14:textId="77777777" w:rsidR="007D6483" w:rsidRPr="00232E2E" w:rsidRDefault="007D6483" w:rsidP="007D6483">
            <w:pPr>
              <w:rPr>
                <w:rFonts w:ascii="Arial" w:eastAsia="Calibri" w:hAnsi="Arial" w:cs="Arial"/>
                <w:b/>
              </w:rPr>
            </w:pPr>
            <w:r w:rsidRPr="00232E2E">
              <w:rPr>
                <w:rFonts w:ascii="Arial" w:eastAsia="Calibri" w:hAnsi="Arial" w:cs="Arial"/>
                <w:b/>
              </w:rPr>
              <w:t xml:space="preserve">Note: </w:t>
            </w:r>
            <w:r w:rsidRPr="00232E2E">
              <w:rPr>
                <w:rFonts w:ascii="Arial" w:eastAsia="Calibri" w:hAnsi="Arial" w:cs="Arial"/>
                <w:i/>
              </w:rPr>
              <w:t>PPE must only be considered when other control measures, such as guarding, local exhaust extraction, preventing noise at source, eliminating the need to work at height etc. are not possible.  PPE should always be considered as a last resort and should only be worn when there is reasonable justification for doing so</w:t>
            </w:r>
            <w:r w:rsidRPr="00232E2E">
              <w:rPr>
                <w:rFonts w:ascii="Arial" w:eastAsia="Calibri" w:hAnsi="Arial" w:cs="Arial"/>
              </w:rPr>
              <w:t>.</w:t>
            </w:r>
          </w:p>
        </w:tc>
      </w:tr>
    </w:tbl>
    <w:p w14:paraId="18DEDF66" w14:textId="77777777" w:rsidR="002B12E6" w:rsidRDefault="002B12E6">
      <w:pPr>
        <w:rPr>
          <w:rFonts w:ascii="Arial" w:hAnsi="Arial" w:cs="Arial"/>
          <w:sz w:val="22"/>
          <w:szCs w:val="22"/>
        </w:rPr>
      </w:pPr>
    </w:p>
    <w:tbl>
      <w:tblPr>
        <w:tblW w:w="5000" w:type="pct"/>
        <w:tblLayout w:type="fixed"/>
        <w:tblCellMar>
          <w:left w:w="10" w:type="dxa"/>
          <w:right w:w="10" w:type="dxa"/>
        </w:tblCellMar>
        <w:tblLook w:val="0000" w:firstRow="0" w:lastRow="0" w:firstColumn="0" w:lastColumn="0" w:noHBand="0" w:noVBand="0"/>
      </w:tblPr>
      <w:tblGrid>
        <w:gridCol w:w="1911"/>
        <w:gridCol w:w="6371"/>
        <w:gridCol w:w="3603"/>
        <w:gridCol w:w="3503"/>
      </w:tblGrid>
      <w:tr w:rsidR="007D6483" w:rsidRPr="006D2B7C" w14:paraId="36C8BD9C" w14:textId="77777777" w:rsidTr="007D6483">
        <w:trPr>
          <w:tblHeader/>
        </w:trPr>
        <w:tc>
          <w:tcPr>
            <w:tcW w:w="1918"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C28B5C9" w14:textId="77777777" w:rsidR="007D6483" w:rsidRPr="00232E2E" w:rsidRDefault="007D6483" w:rsidP="00617AED">
            <w:pPr>
              <w:rPr>
                <w:rFonts w:ascii="Arial" w:hAnsi="Arial" w:cs="Arial"/>
              </w:rPr>
            </w:pPr>
            <w:r w:rsidRPr="00232E2E">
              <w:rPr>
                <w:rFonts w:ascii="Arial" w:hAnsi="Arial" w:cs="Arial"/>
              </w:rPr>
              <w:t xml:space="preserve">Completed By </w:t>
            </w:r>
          </w:p>
        </w:tc>
        <w:tc>
          <w:tcPr>
            <w:tcW w:w="639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0D2E5C4" w14:textId="77777777" w:rsidR="007D6483" w:rsidRPr="00232E2E" w:rsidRDefault="007D6483" w:rsidP="00617AED">
            <w:pPr>
              <w:jc w:val="center"/>
              <w:rPr>
                <w:rFonts w:ascii="Arial" w:hAnsi="Arial" w:cs="Arial"/>
              </w:rPr>
            </w:pPr>
            <w:r w:rsidRPr="00232E2E">
              <w:rPr>
                <w:rFonts w:ascii="Arial" w:hAnsi="Arial" w:cs="Arial"/>
              </w:rPr>
              <w:t>Rebecca Mundy</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75C572E1" w14:textId="77777777" w:rsidR="007D6483" w:rsidRPr="00232E2E" w:rsidRDefault="007D6483" w:rsidP="00617AED">
            <w:pPr>
              <w:rPr>
                <w:rFonts w:ascii="Arial" w:hAnsi="Arial" w:cs="Arial"/>
              </w:rPr>
            </w:pPr>
            <w:r w:rsidRPr="00232E2E">
              <w:rPr>
                <w:rFonts w:ascii="Arial" w:hAnsi="Arial" w:cs="Arial"/>
              </w:rPr>
              <w:t>Service/Dept</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32D52A69" w14:textId="77777777" w:rsidR="007D6483" w:rsidRPr="00232E2E" w:rsidRDefault="007D6483" w:rsidP="00617AED">
            <w:pPr>
              <w:jc w:val="center"/>
              <w:rPr>
                <w:rFonts w:ascii="Arial" w:hAnsi="Arial" w:cs="Arial"/>
              </w:rPr>
            </w:pPr>
            <w:r w:rsidRPr="00232E2E">
              <w:rPr>
                <w:rFonts w:ascii="Arial" w:hAnsi="Arial" w:cs="Arial"/>
              </w:rPr>
              <w:t>Safety and Emergency Planning</w:t>
            </w:r>
          </w:p>
        </w:tc>
      </w:tr>
      <w:tr w:rsidR="007D6483" w:rsidRPr="006D2B7C" w14:paraId="5094FA3C" w14:textId="77777777" w:rsidTr="007D6483">
        <w:trPr>
          <w:tblHeader/>
        </w:trPr>
        <w:tc>
          <w:tcPr>
            <w:tcW w:w="1918"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4E1EDDBE" w14:textId="77777777" w:rsidR="007D6483" w:rsidRPr="00232E2E" w:rsidRDefault="007D6483" w:rsidP="00617AED">
            <w:pPr>
              <w:rPr>
                <w:rFonts w:ascii="Arial" w:hAnsi="Arial" w:cs="Arial"/>
              </w:rPr>
            </w:pPr>
            <w:r w:rsidRPr="00232E2E">
              <w:rPr>
                <w:rFonts w:ascii="Arial" w:hAnsi="Arial" w:cs="Arial"/>
              </w:rPr>
              <w:t xml:space="preserve">Date of completion </w:t>
            </w:r>
          </w:p>
        </w:tc>
        <w:tc>
          <w:tcPr>
            <w:tcW w:w="6395"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12D9439" w14:textId="0221B5B7" w:rsidR="007D6483" w:rsidRPr="00232E2E" w:rsidRDefault="006A6F05" w:rsidP="00617AED">
            <w:pPr>
              <w:jc w:val="center"/>
              <w:rPr>
                <w:rFonts w:ascii="Arial" w:hAnsi="Arial" w:cs="Arial"/>
              </w:rPr>
            </w:pPr>
            <w:r>
              <w:rPr>
                <w:rFonts w:ascii="Arial" w:hAnsi="Arial" w:cs="Arial"/>
              </w:rPr>
              <w:t>22</w:t>
            </w:r>
            <w:r w:rsidRPr="006A6F05">
              <w:rPr>
                <w:rFonts w:ascii="Arial" w:hAnsi="Arial" w:cs="Arial"/>
                <w:vertAlign w:val="superscript"/>
              </w:rPr>
              <w:t>nd</w:t>
            </w:r>
            <w:r>
              <w:rPr>
                <w:rFonts w:ascii="Arial" w:hAnsi="Arial" w:cs="Arial"/>
              </w:rPr>
              <w:t xml:space="preserve"> June 2020</w:t>
            </w:r>
          </w:p>
        </w:tc>
        <w:tc>
          <w:tcPr>
            <w:tcW w:w="3617"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1C9C0C27" w14:textId="77777777" w:rsidR="007D6483" w:rsidRPr="00232E2E" w:rsidRDefault="007D6483" w:rsidP="00617AED">
            <w:pPr>
              <w:rPr>
                <w:rFonts w:ascii="Arial" w:hAnsi="Arial" w:cs="Arial"/>
              </w:rPr>
            </w:pPr>
            <w:r w:rsidRPr="00232E2E">
              <w:rPr>
                <w:rFonts w:ascii="Arial" w:hAnsi="Arial" w:cs="Arial"/>
              </w:rPr>
              <w:t xml:space="preserve">Review Date </w:t>
            </w:r>
          </w:p>
        </w:tc>
        <w:tc>
          <w:tcPr>
            <w:tcW w:w="3516" w:type="dxa"/>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tcPr>
          <w:p w14:paraId="298AE58C" w14:textId="4E270171" w:rsidR="007D6483" w:rsidRPr="00232E2E" w:rsidRDefault="006A6F05" w:rsidP="00624776">
            <w:pPr>
              <w:jc w:val="center"/>
              <w:rPr>
                <w:rFonts w:ascii="Arial" w:hAnsi="Arial" w:cs="Arial"/>
              </w:rPr>
            </w:pPr>
            <w:r>
              <w:rPr>
                <w:rFonts w:ascii="Arial" w:hAnsi="Arial" w:cs="Arial"/>
              </w:rPr>
              <w:t>June 202</w:t>
            </w:r>
            <w:r w:rsidR="006965B5">
              <w:rPr>
                <w:rFonts w:ascii="Arial" w:hAnsi="Arial" w:cs="Arial"/>
              </w:rPr>
              <w:t>1</w:t>
            </w:r>
          </w:p>
        </w:tc>
      </w:tr>
    </w:tbl>
    <w:p w14:paraId="27458F70" w14:textId="329C90E2" w:rsidR="007D6483" w:rsidRDefault="007D6483">
      <w:pPr>
        <w:rPr>
          <w:rFonts w:ascii="Arial" w:hAnsi="Arial" w:cs="Arial"/>
          <w:sz w:val="22"/>
          <w:szCs w:val="22"/>
        </w:rPr>
      </w:pPr>
    </w:p>
    <w:p w14:paraId="0FC6A566" w14:textId="77777777" w:rsidR="00B64E34" w:rsidRDefault="00B64E34">
      <w:pPr>
        <w:rPr>
          <w:rFonts w:ascii="Arial" w:hAnsi="Arial" w:cs="Arial"/>
          <w:sz w:val="22"/>
          <w:szCs w:val="22"/>
        </w:rPr>
      </w:pPr>
    </w:p>
    <w:tbl>
      <w:tblPr>
        <w:tblStyle w:val="TableGrid"/>
        <w:tblW w:w="15657" w:type="dxa"/>
        <w:tblLook w:val="04A0" w:firstRow="1" w:lastRow="0" w:firstColumn="1" w:lastColumn="0" w:noHBand="0" w:noVBand="1"/>
      </w:tblPr>
      <w:tblGrid>
        <w:gridCol w:w="1085"/>
        <w:gridCol w:w="1616"/>
        <w:gridCol w:w="6520"/>
        <w:gridCol w:w="2835"/>
        <w:gridCol w:w="1985"/>
        <w:gridCol w:w="1616"/>
      </w:tblGrid>
      <w:tr w:rsidR="00B64E34" w14:paraId="700A04F3" w14:textId="77777777" w:rsidTr="002B12E6">
        <w:tc>
          <w:tcPr>
            <w:tcW w:w="1085" w:type="dxa"/>
          </w:tcPr>
          <w:p w14:paraId="52C3F28D" w14:textId="77777777" w:rsidR="00B64E34" w:rsidRPr="00232E2E" w:rsidRDefault="00B64E34" w:rsidP="002B12E6">
            <w:pPr>
              <w:jc w:val="center"/>
              <w:rPr>
                <w:rFonts w:ascii="Arial" w:hAnsi="Arial" w:cs="Arial"/>
                <w:b/>
                <w:bCs/>
              </w:rPr>
            </w:pPr>
            <w:r w:rsidRPr="00232E2E">
              <w:rPr>
                <w:rFonts w:ascii="Arial" w:hAnsi="Arial" w:cs="Arial"/>
                <w:b/>
                <w:bCs/>
              </w:rPr>
              <w:t>Version</w:t>
            </w:r>
          </w:p>
        </w:tc>
        <w:tc>
          <w:tcPr>
            <w:tcW w:w="1616" w:type="dxa"/>
          </w:tcPr>
          <w:p w14:paraId="423CE36A" w14:textId="77777777" w:rsidR="00B64E34" w:rsidRPr="00232E2E" w:rsidRDefault="00B64E34" w:rsidP="002B12E6">
            <w:pPr>
              <w:jc w:val="center"/>
              <w:rPr>
                <w:rFonts w:ascii="Arial" w:hAnsi="Arial" w:cs="Arial"/>
                <w:b/>
                <w:bCs/>
              </w:rPr>
            </w:pPr>
            <w:r w:rsidRPr="00232E2E">
              <w:rPr>
                <w:rFonts w:ascii="Arial" w:hAnsi="Arial" w:cs="Arial"/>
                <w:b/>
                <w:bCs/>
              </w:rPr>
              <w:t>Document Date</w:t>
            </w:r>
          </w:p>
        </w:tc>
        <w:tc>
          <w:tcPr>
            <w:tcW w:w="6520" w:type="dxa"/>
          </w:tcPr>
          <w:p w14:paraId="34ED2B55" w14:textId="77777777" w:rsidR="00B64E34" w:rsidRPr="00232E2E" w:rsidRDefault="00B64E34" w:rsidP="002B12E6">
            <w:pPr>
              <w:jc w:val="center"/>
              <w:rPr>
                <w:rFonts w:ascii="Arial" w:hAnsi="Arial" w:cs="Arial"/>
                <w:b/>
                <w:bCs/>
              </w:rPr>
            </w:pPr>
            <w:r w:rsidRPr="00232E2E">
              <w:rPr>
                <w:rFonts w:ascii="Arial" w:hAnsi="Arial" w:cs="Arial"/>
                <w:b/>
                <w:bCs/>
              </w:rPr>
              <w:t>Comments</w:t>
            </w:r>
          </w:p>
        </w:tc>
        <w:tc>
          <w:tcPr>
            <w:tcW w:w="2835" w:type="dxa"/>
          </w:tcPr>
          <w:p w14:paraId="09A41CD8" w14:textId="77777777" w:rsidR="00B64E34" w:rsidRPr="00232E2E" w:rsidRDefault="00B64E34" w:rsidP="002B12E6">
            <w:pPr>
              <w:jc w:val="center"/>
              <w:rPr>
                <w:rFonts w:ascii="Arial" w:hAnsi="Arial" w:cs="Arial"/>
                <w:b/>
                <w:bCs/>
              </w:rPr>
            </w:pPr>
            <w:r w:rsidRPr="00232E2E">
              <w:rPr>
                <w:rFonts w:ascii="Arial" w:hAnsi="Arial" w:cs="Arial"/>
                <w:b/>
                <w:bCs/>
              </w:rPr>
              <w:t>Author</w:t>
            </w:r>
          </w:p>
        </w:tc>
        <w:tc>
          <w:tcPr>
            <w:tcW w:w="1985" w:type="dxa"/>
          </w:tcPr>
          <w:p w14:paraId="77F35073" w14:textId="77777777" w:rsidR="00B64E34" w:rsidRPr="00232E2E" w:rsidRDefault="00B64E34" w:rsidP="002B12E6">
            <w:pPr>
              <w:jc w:val="center"/>
              <w:rPr>
                <w:rFonts w:ascii="Arial" w:hAnsi="Arial" w:cs="Arial"/>
                <w:b/>
                <w:bCs/>
              </w:rPr>
            </w:pPr>
            <w:r w:rsidRPr="00232E2E">
              <w:rPr>
                <w:rFonts w:ascii="Arial" w:hAnsi="Arial" w:cs="Arial"/>
                <w:b/>
                <w:bCs/>
              </w:rPr>
              <w:t>Agreed by Management</w:t>
            </w:r>
          </w:p>
        </w:tc>
        <w:tc>
          <w:tcPr>
            <w:tcW w:w="1616" w:type="dxa"/>
          </w:tcPr>
          <w:p w14:paraId="4C623EA4" w14:textId="77777777" w:rsidR="00B64E34" w:rsidRPr="00232E2E" w:rsidRDefault="002B12E6" w:rsidP="002B12E6">
            <w:pPr>
              <w:jc w:val="center"/>
              <w:rPr>
                <w:rFonts w:ascii="Arial" w:hAnsi="Arial" w:cs="Arial"/>
                <w:b/>
                <w:bCs/>
              </w:rPr>
            </w:pPr>
            <w:r w:rsidRPr="00232E2E">
              <w:rPr>
                <w:rFonts w:ascii="Arial" w:hAnsi="Arial" w:cs="Arial"/>
                <w:b/>
                <w:bCs/>
              </w:rPr>
              <w:t>Date</w:t>
            </w:r>
          </w:p>
        </w:tc>
      </w:tr>
      <w:tr w:rsidR="007D6483" w14:paraId="7FF9A414" w14:textId="77777777" w:rsidTr="002B12E6">
        <w:trPr>
          <w:trHeight w:val="454"/>
        </w:trPr>
        <w:tc>
          <w:tcPr>
            <w:tcW w:w="1085" w:type="dxa"/>
          </w:tcPr>
          <w:p w14:paraId="4B6CC348" w14:textId="12E091DF" w:rsidR="007D6483" w:rsidRPr="00232E2E" w:rsidRDefault="007D6483" w:rsidP="007D6483">
            <w:pPr>
              <w:jc w:val="center"/>
              <w:rPr>
                <w:rFonts w:ascii="Arial" w:hAnsi="Arial" w:cs="Arial"/>
                <w:b/>
                <w:bCs/>
              </w:rPr>
            </w:pPr>
            <w:r w:rsidRPr="00232E2E">
              <w:rPr>
                <w:rFonts w:ascii="Arial" w:eastAsia="Calibri" w:hAnsi="Arial" w:cs="Arial"/>
              </w:rPr>
              <w:lastRenderedPageBreak/>
              <w:t>V1.0</w:t>
            </w:r>
          </w:p>
        </w:tc>
        <w:tc>
          <w:tcPr>
            <w:tcW w:w="1616" w:type="dxa"/>
          </w:tcPr>
          <w:p w14:paraId="268C754D" w14:textId="4C48D47A" w:rsidR="007D6483" w:rsidRPr="00232E2E" w:rsidRDefault="007D6483" w:rsidP="007D6483">
            <w:pPr>
              <w:jc w:val="center"/>
              <w:rPr>
                <w:rFonts w:ascii="Arial" w:hAnsi="Arial" w:cs="Arial"/>
                <w:b/>
                <w:bCs/>
              </w:rPr>
            </w:pPr>
            <w:r w:rsidRPr="00232E2E">
              <w:rPr>
                <w:rFonts w:ascii="Arial" w:eastAsia="Calibri" w:hAnsi="Arial" w:cs="Arial"/>
              </w:rPr>
              <w:t>17</w:t>
            </w:r>
            <w:r w:rsidRPr="00232E2E">
              <w:rPr>
                <w:rFonts w:ascii="Arial" w:eastAsia="Calibri" w:hAnsi="Arial" w:cs="Arial"/>
                <w:vertAlign w:val="superscript"/>
              </w:rPr>
              <w:t>th</w:t>
            </w:r>
            <w:r w:rsidRPr="00232E2E">
              <w:rPr>
                <w:rFonts w:ascii="Arial" w:eastAsia="Calibri" w:hAnsi="Arial" w:cs="Arial"/>
              </w:rPr>
              <w:t xml:space="preserve"> May 2020</w:t>
            </w:r>
          </w:p>
        </w:tc>
        <w:tc>
          <w:tcPr>
            <w:tcW w:w="6520" w:type="dxa"/>
          </w:tcPr>
          <w:p w14:paraId="757CE422" w14:textId="210C3C91" w:rsidR="007D6483" w:rsidRPr="00232E2E" w:rsidRDefault="007D6483" w:rsidP="007D6483">
            <w:pPr>
              <w:jc w:val="center"/>
              <w:rPr>
                <w:rFonts w:ascii="Arial" w:hAnsi="Arial" w:cs="Arial"/>
                <w:b/>
                <w:bCs/>
              </w:rPr>
            </w:pPr>
            <w:r w:rsidRPr="00232E2E">
              <w:rPr>
                <w:rFonts w:ascii="Arial" w:eastAsia="Calibri" w:hAnsi="Arial" w:cs="Arial"/>
              </w:rPr>
              <w:t>New document</w:t>
            </w:r>
          </w:p>
        </w:tc>
        <w:tc>
          <w:tcPr>
            <w:tcW w:w="2835" w:type="dxa"/>
          </w:tcPr>
          <w:p w14:paraId="5348F266" w14:textId="6D7C3DE5" w:rsidR="007D6483" w:rsidRPr="00232E2E" w:rsidRDefault="007D6483" w:rsidP="007D6483">
            <w:pPr>
              <w:jc w:val="center"/>
              <w:rPr>
                <w:rFonts w:ascii="Arial" w:hAnsi="Arial" w:cs="Arial"/>
                <w:b/>
                <w:bCs/>
              </w:rPr>
            </w:pPr>
            <w:r w:rsidRPr="00232E2E">
              <w:rPr>
                <w:rFonts w:ascii="Arial" w:eastAsia="Calibri" w:hAnsi="Arial" w:cs="Arial"/>
              </w:rPr>
              <w:t>Rebecca Mundy</w:t>
            </w:r>
          </w:p>
        </w:tc>
        <w:tc>
          <w:tcPr>
            <w:tcW w:w="1985" w:type="dxa"/>
          </w:tcPr>
          <w:p w14:paraId="30880B3F" w14:textId="77777777" w:rsidR="007D6483" w:rsidRPr="00232E2E" w:rsidRDefault="007D6483" w:rsidP="007D6483">
            <w:pPr>
              <w:jc w:val="center"/>
              <w:rPr>
                <w:rFonts w:ascii="Arial" w:hAnsi="Arial" w:cs="Arial"/>
                <w:b/>
                <w:bCs/>
              </w:rPr>
            </w:pPr>
          </w:p>
        </w:tc>
        <w:tc>
          <w:tcPr>
            <w:tcW w:w="1616" w:type="dxa"/>
          </w:tcPr>
          <w:p w14:paraId="6E2441B5" w14:textId="77777777" w:rsidR="007D6483" w:rsidRPr="00232E2E" w:rsidRDefault="007D6483" w:rsidP="007D6483">
            <w:pPr>
              <w:jc w:val="center"/>
              <w:rPr>
                <w:rFonts w:ascii="Arial" w:hAnsi="Arial" w:cs="Arial"/>
                <w:b/>
                <w:bCs/>
              </w:rPr>
            </w:pPr>
          </w:p>
        </w:tc>
      </w:tr>
      <w:tr w:rsidR="007D6483" w14:paraId="13FBB7E1" w14:textId="77777777" w:rsidTr="002B12E6">
        <w:trPr>
          <w:trHeight w:val="454"/>
        </w:trPr>
        <w:tc>
          <w:tcPr>
            <w:tcW w:w="1085" w:type="dxa"/>
          </w:tcPr>
          <w:p w14:paraId="27187FB0" w14:textId="525F755F" w:rsidR="007D6483" w:rsidRPr="00232E2E" w:rsidRDefault="007D6483" w:rsidP="007D6483">
            <w:pPr>
              <w:jc w:val="center"/>
              <w:rPr>
                <w:rFonts w:ascii="Arial" w:hAnsi="Arial" w:cs="Arial"/>
                <w:b/>
                <w:bCs/>
              </w:rPr>
            </w:pPr>
            <w:r w:rsidRPr="00232E2E">
              <w:rPr>
                <w:rFonts w:ascii="Arial" w:eastAsia="Calibri" w:hAnsi="Arial" w:cs="Arial"/>
              </w:rPr>
              <w:t>V1.1</w:t>
            </w:r>
          </w:p>
        </w:tc>
        <w:tc>
          <w:tcPr>
            <w:tcW w:w="1616" w:type="dxa"/>
          </w:tcPr>
          <w:p w14:paraId="71E7567B" w14:textId="3326AF07" w:rsidR="007D6483" w:rsidRPr="00232E2E" w:rsidRDefault="007D6483" w:rsidP="007D6483">
            <w:pPr>
              <w:jc w:val="center"/>
              <w:rPr>
                <w:rFonts w:ascii="Arial" w:hAnsi="Arial" w:cs="Arial"/>
                <w:b/>
                <w:bCs/>
              </w:rPr>
            </w:pPr>
            <w:r w:rsidRPr="00232E2E">
              <w:rPr>
                <w:rFonts w:ascii="Arial" w:eastAsia="Calibri" w:hAnsi="Arial" w:cs="Arial"/>
              </w:rPr>
              <w:t>19</w:t>
            </w:r>
            <w:r w:rsidRPr="00232E2E">
              <w:rPr>
                <w:rFonts w:ascii="Arial" w:eastAsia="Calibri" w:hAnsi="Arial" w:cs="Arial"/>
                <w:vertAlign w:val="superscript"/>
              </w:rPr>
              <w:t>th</w:t>
            </w:r>
            <w:r w:rsidRPr="00232E2E">
              <w:rPr>
                <w:rFonts w:ascii="Arial" w:eastAsia="Calibri" w:hAnsi="Arial" w:cs="Arial"/>
              </w:rPr>
              <w:t xml:space="preserve"> May 2020 </w:t>
            </w:r>
          </w:p>
        </w:tc>
        <w:tc>
          <w:tcPr>
            <w:tcW w:w="6520" w:type="dxa"/>
          </w:tcPr>
          <w:p w14:paraId="52ED9AD4" w14:textId="6E15807F" w:rsidR="007D6483" w:rsidRPr="00232E2E" w:rsidRDefault="007D6483" w:rsidP="007D6483">
            <w:pPr>
              <w:jc w:val="center"/>
              <w:rPr>
                <w:rFonts w:ascii="Arial" w:hAnsi="Arial" w:cs="Arial"/>
                <w:b/>
                <w:bCs/>
              </w:rPr>
            </w:pPr>
            <w:r w:rsidRPr="00232E2E">
              <w:rPr>
                <w:rFonts w:ascii="Arial" w:eastAsia="Calibri" w:hAnsi="Arial" w:cs="Arial"/>
              </w:rPr>
              <w:t>Amended feedback from HCC and LM/CT</w:t>
            </w:r>
          </w:p>
        </w:tc>
        <w:tc>
          <w:tcPr>
            <w:tcW w:w="2835" w:type="dxa"/>
          </w:tcPr>
          <w:p w14:paraId="00599175" w14:textId="49EF89FD" w:rsidR="007D6483" w:rsidRPr="00232E2E" w:rsidRDefault="007D6483" w:rsidP="007D6483">
            <w:pPr>
              <w:jc w:val="center"/>
              <w:rPr>
                <w:rFonts w:ascii="Arial" w:hAnsi="Arial" w:cs="Arial"/>
                <w:b/>
                <w:bCs/>
              </w:rPr>
            </w:pPr>
            <w:r w:rsidRPr="00232E2E">
              <w:rPr>
                <w:rFonts w:ascii="Arial" w:eastAsia="Calibri" w:hAnsi="Arial" w:cs="Arial"/>
              </w:rPr>
              <w:t>Rebecca Mundy</w:t>
            </w:r>
          </w:p>
        </w:tc>
        <w:tc>
          <w:tcPr>
            <w:tcW w:w="1985" w:type="dxa"/>
          </w:tcPr>
          <w:p w14:paraId="072DF233" w14:textId="77777777" w:rsidR="007D6483" w:rsidRPr="00232E2E" w:rsidRDefault="007D6483" w:rsidP="007D6483">
            <w:pPr>
              <w:jc w:val="center"/>
              <w:rPr>
                <w:rFonts w:ascii="Arial" w:hAnsi="Arial" w:cs="Arial"/>
                <w:b/>
                <w:bCs/>
              </w:rPr>
            </w:pPr>
          </w:p>
        </w:tc>
        <w:tc>
          <w:tcPr>
            <w:tcW w:w="1616" w:type="dxa"/>
          </w:tcPr>
          <w:p w14:paraId="08B146F4" w14:textId="77777777" w:rsidR="007D6483" w:rsidRPr="00232E2E" w:rsidRDefault="007D6483" w:rsidP="007D6483">
            <w:pPr>
              <w:jc w:val="center"/>
              <w:rPr>
                <w:rFonts w:ascii="Arial" w:hAnsi="Arial" w:cs="Arial"/>
                <w:b/>
                <w:bCs/>
              </w:rPr>
            </w:pPr>
          </w:p>
        </w:tc>
      </w:tr>
      <w:tr w:rsidR="007D6483" w14:paraId="49EEE1B2" w14:textId="77777777" w:rsidTr="002B12E6">
        <w:trPr>
          <w:trHeight w:val="454"/>
        </w:trPr>
        <w:tc>
          <w:tcPr>
            <w:tcW w:w="1085" w:type="dxa"/>
          </w:tcPr>
          <w:p w14:paraId="3AC9F4A1" w14:textId="058D8083" w:rsidR="007D6483" w:rsidRPr="00232E2E" w:rsidRDefault="007D6483" w:rsidP="007D6483">
            <w:pPr>
              <w:jc w:val="center"/>
              <w:rPr>
                <w:rFonts w:ascii="Arial" w:hAnsi="Arial" w:cs="Arial"/>
                <w:b/>
                <w:bCs/>
              </w:rPr>
            </w:pPr>
            <w:r w:rsidRPr="00232E2E">
              <w:rPr>
                <w:rFonts w:ascii="Arial" w:eastAsia="Calibri" w:hAnsi="Arial" w:cs="Arial"/>
              </w:rPr>
              <w:t>V1.2</w:t>
            </w:r>
          </w:p>
        </w:tc>
        <w:tc>
          <w:tcPr>
            <w:tcW w:w="1616" w:type="dxa"/>
          </w:tcPr>
          <w:p w14:paraId="70BA98C8" w14:textId="2087CDA6" w:rsidR="007D6483" w:rsidRPr="00232E2E" w:rsidRDefault="007D6483" w:rsidP="007D6483">
            <w:pPr>
              <w:jc w:val="center"/>
              <w:rPr>
                <w:rFonts w:ascii="Arial" w:hAnsi="Arial" w:cs="Arial"/>
                <w:b/>
                <w:bCs/>
              </w:rPr>
            </w:pPr>
            <w:r w:rsidRPr="00232E2E">
              <w:rPr>
                <w:rFonts w:ascii="Arial" w:eastAsia="Calibri" w:hAnsi="Arial" w:cs="Arial"/>
              </w:rPr>
              <w:t>26</w:t>
            </w:r>
            <w:r w:rsidRPr="00232E2E">
              <w:rPr>
                <w:rFonts w:ascii="Arial" w:eastAsia="Calibri" w:hAnsi="Arial" w:cs="Arial"/>
                <w:vertAlign w:val="superscript"/>
              </w:rPr>
              <w:t>th</w:t>
            </w:r>
            <w:r w:rsidRPr="00232E2E">
              <w:rPr>
                <w:rFonts w:ascii="Arial" w:eastAsia="Calibri" w:hAnsi="Arial" w:cs="Arial"/>
              </w:rPr>
              <w:t xml:space="preserve"> May 2020</w:t>
            </w:r>
          </w:p>
        </w:tc>
        <w:tc>
          <w:tcPr>
            <w:tcW w:w="6520" w:type="dxa"/>
          </w:tcPr>
          <w:p w14:paraId="418417C2" w14:textId="14E92BA7" w:rsidR="007D6483" w:rsidRPr="00232E2E" w:rsidRDefault="007D6483" w:rsidP="007D6483">
            <w:pPr>
              <w:jc w:val="center"/>
              <w:rPr>
                <w:rFonts w:ascii="Arial" w:hAnsi="Arial" w:cs="Arial"/>
                <w:b/>
                <w:bCs/>
              </w:rPr>
            </w:pPr>
            <w:r w:rsidRPr="00232E2E">
              <w:rPr>
                <w:rFonts w:ascii="Arial" w:eastAsia="Calibri" w:hAnsi="Arial" w:cs="Arial"/>
              </w:rPr>
              <w:t>Amended feedback from CT</w:t>
            </w:r>
          </w:p>
        </w:tc>
        <w:tc>
          <w:tcPr>
            <w:tcW w:w="2835" w:type="dxa"/>
          </w:tcPr>
          <w:p w14:paraId="039044EC" w14:textId="503C710C" w:rsidR="007D6483" w:rsidRPr="00232E2E" w:rsidRDefault="007D6483" w:rsidP="007D6483">
            <w:pPr>
              <w:jc w:val="center"/>
              <w:rPr>
                <w:rFonts w:ascii="Arial" w:hAnsi="Arial" w:cs="Arial"/>
                <w:b/>
                <w:bCs/>
              </w:rPr>
            </w:pPr>
            <w:r w:rsidRPr="00232E2E">
              <w:rPr>
                <w:rFonts w:ascii="Arial" w:eastAsia="Calibri" w:hAnsi="Arial" w:cs="Arial"/>
              </w:rPr>
              <w:t>Rebecca Mundy</w:t>
            </w:r>
          </w:p>
        </w:tc>
        <w:tc>
          <w:tcPr>
            <w:tcW w:w="1985" w:type="dxa"/>
          </w:tcPr>
          <w:p w14:paraId="50B0C43C" w14:textId="77777777" w:rsidR="007D6483" w:rsidRPr="00232E2E" w:rsidRDefault="007D6483" w:rsidP="007D6483">
            <w:pPr>
              <w:jc w:val="center"/>
              <w:rPr>
                <w:rFonts w:ascii="Arial" w:hAnsi="Arial" w:cs="Arial"/>
                <w:b/>
                <w:bCs/>
              </w:rPr>
            </w:pPr>
          </w:p>
        </w:tc>
        <w:tc>
          <w:tcPr>
            <w:tcW w:w="1616" w:type="dxa"/>
          </w:tcPr>
          <w:p w14:paraId="28651BF9" w14:textId="77777777" w:rsidR="007D6483" w:rsidRPr="00232E2E" w:rsidRDefault="007D6483" w:rsidP="007D6483">
            <w:pPr>
              <w:jc w:val="center"/>
              <w:rPr>
                <w:rFonts w:ascii="Arial" w:hAnsi="Arial" w:cs="Arial"/>
                <w:b/>
                <w:bCs/>
              </w:rPr>
            </w:pPr>
          </w:p>
        </w:tc>
      </w:tr>
      <w:tr w:rsidR="007D6483" w14:paraId="08FDD063" w14:textId="77777777" w:rsidTr="002B12E6">
        <w:trPr>
          <w:trHeight w:val="454"/>
        </w:trPr>
        <w:tc>
          <w:tcPr>
            <w:tcW w:w="1085" w:type="dxa"/>
          </w:tcPr>
          <w:p w14:paraId="6C553304" w14:textId="39C9A8DC" w:rsidR="007D6483" w:rsidRPr="00232E2E" w:rsidRDefault="007D6483" w:rsidP="007D6483">
            <w:pPr>
              <w:jc w:val="center"/>
              <w:rPr>
                <w:rFonts w:ascii="Arial" w:hAnsi="Arial" w:cs="Arial"/>
                <w:b/>
                <w:bCs/>
              </w:rPr>
            </w:pPr>
            <w:r w:rsidRPr="00232E2E">
              <w:rPr>
                <w:rFonts w:ascii="Arial" w:eastAsia="Calibri" w:hAnsi="Arial" w:cs="Arial"/>
              </w:rPr>
              <w:t>V1.3</w:t>
            </w:r>
          </w:p>
        </w:tc>
        <w:tc>
          <w:tcPr>
            <w:tcW w:w="1616" w:type="dxa"/>
          </w:tcPr>
          <w:p w14:paraId="1B9319FD" w14:textId="085FCF0D" w:rsidR="007D6483" w:rsidRPr="00232E2E" w:rsidRDefault="007D6483" w:rsidP="007D6483">
            <w:pPr>
              <w:jc w:val="center"/>
              <w:rPr>
                <w:rFonts w:ascii="Arial" w:hAnsi="Arial" w:cs="Arial"/>
                <w:b/>
                <w:bCs/>
              </w:rPr>
            </w:pPr>
            <w:r w:rsidRPr="00232E2E">
              <w:rPr>
                <w:rFonts w:ascii="Arial" w:eastAsia="Calibri" w:hAnsi="Arial" w:cs="Arial"/>
              </w:rPr>
              <w:t>27</w:t>
            </w:r>
            <w:r w:rsidRPr="00232E2E">
              <w:rPr>
                <w:rFonts w:ascii="Arial" w:eastAsia="Calibri" w:hAnsi="Arial" w:cs="Arial"/>
                <w:vertAlign w:val="superscript"/>
              </w:rPr>
              <w:t>th</w:t>
            </w:r>
            <w:r w:rsidRPr="00232E2E">
              <w:rPr>
                <w:rFonts w:ascii="Arial" w:eastAsia="Calibri" w:hAnsi="Arial" w:cs="Arial"/>
              </w:rPr>
              <w:t xml:space="preserve"> May 2020</w:t>
            </w:r>
          </w:p>
        </w:tc>
        <w:tc>
          <w:tcPr>
            <w:tcW w:w="6520" w:type="dxa"/>
          </w:tcPr>
          <w:p w14:paraId="7558CA5C" w14:textId="5E96D201" w:rsidR="007D6483" w:rsidRPr="00232E2E" w:rsidRDefault="007D6483" w:rsidP="007D6483">
            <w:pPr>
              <w:jc w:val="center"/>
              <w:rPr>
                <w:rFonts w:ascii="Arial" w:hAnsi="Arial" w:cs="Arial"/>
                <w:b/>
                <w:bCs/>
              </w:rPr>
            </w:pPr>
            <w:r w:rsidRPr="00232E2E">
              <w:rPr>
                <w:rFonts w:ascii="Arial" w:eastAsia="Calibri" w:hAnsi="Arial" w:cs="Arial"/>
              </w:rPr>
              <w:t>Amended feedback from CT</w:t>
            </w:r>
          </w:p>
        </w:tc>
        <w:tc>
          <w:tcPr>
            <w:tcW w:w="2835" w:type="dxa"/>
          </w:tcPr>
          <w:p w14:paraId="6A582840" w14:textId="5B03579D" w:rsidR="007D6483" w:rsidRPr="00232E2E" w:rsidRDefault="007D6483" w:rsidP="007D6483">
            <w:pPr>
              <w:jc w:val="center"/>
              <w:rPr>
                <w:rFonts w:ascii="Arial" w:hAnsi="Arial" w:cs="Arial"/>
                <w:b/>
                <w:bCs/>
              </w:rPr>
            </w:pPr>
            <w:r w:rsidRPr="00232E2E">
              <w:rPr>
                <w:rFonts w:ascii="Arial" w:eastAsia="Calibri" w:hAnsi="Arial" w:cs="Arial"/>
              </w:rPr>
              <w:t>Rebecca Mundy</w:t>
            </w:r>
          </w:p>
        </w:tc>
        <w:tc>
          <w:tcPr>
            <w:tcW w:w="1985" w:type="dxa"/>
          </w:tcPr>
          <w:p w14:paraId="530D10C4" w14:textId="77777777" w:rsidR="007D6483" w:rsidRPr="00232E2E" w:rsidRDefault="007D6483" w:rsidP="007D6483">
            <w:pPr>
              <w:jc w:val="center"/>
              <w:rPr>
                <w:rFonts w:ascii="Arial" w:hAnsi="Arial" w:cs="Arial"/>
                <w:b/>
                <w:bCs/>
              </w:rPr>
            </w:pPr>
          </w:p>
        </w:tc>
        <w:tc>
          <w:tcPr>
            <w:tcW w:w="1616" w:type="dxa"/>
          </w:tcPr>
          <w:p w14:paraId="37491029" w14:textId="77777777" w:rsidR="007D6483" w:rsidRPr="00232E2E" w:rsidRDefault="007D6483" w:rsidP="007D6483">
            <w:pPr>
              <w:jc w:val="center"/>
              <w:rPr>
                <w:rFonts w:ascii="Arial" w:hAnsi="Arial" w:cs="Arial"/>
                <w:b/>
                <w:bCs/>
              </w:rPr>
            </w:pPr>
          </w:p>
        </w:tc>
      </w:tr>
      <w:tr w:rsidR="007D6483" w14:paraId="56E70323" w14:textId="77777777" w:rsidTr="002B12E6">
        <w:trPr>
          <w:trHeight w:val="454"/>
        </w:trPr>
        <w:tc>
          <w:tcPr>
            <w:tcW w:w="1085" w:type="dxa"/>
          </w:tcPr>
          <w:p w14:paraId="0C301121" w14:textId="16A4DBB6" w:rsidR="007D6483" w:rsidRPr="00232E2E" w:rsidRDefault="007D6483" w:rsidP="007D6483">
            <w:pPr>
              <w:jc w:val="center"/>
              <w:rPr>
                <w:rFonts w:ascii="Arial" w:hAnsi="Arial" w:cs="Arial"/>
              </w:rPr>
            </w:pPr>
            <w:r w:rsidRPr="00232E2E">
              <w:rPr>
                <w:rFonts w:ascii="Arial" w:hAnsi="Arial" w:cs="Arial"/>
              </w:rPr>
              <w:t>V1.4</w:t>
            </w:r>
          </w:p>
        </w:tc>
        <w:tc>
          <w:tcPr>
            <w:tcW w:w="1616" w:type="dxa"/>
          </w:tcPr>
          <w:p w14:paraId="2B0DC414" w14:textId="4D83D570" w:rsidR="007D6483" w:rsidRPr="00232E2E" w:rsidRDefault="007D6483" w:rsidP="007D6483">
            <w:pPr>
              <w:jc w:val="center"/>
              <w:rPr>
                <w:rFonts w:ascii="Arial" w:hAnsi="Arial" w:cs="Arial"/>
              </w:rPr>
            </w:pPr>
            <w:r w:rsidRPr="00232E2E">
              <w:rPr>
                <w:rFonts w:ascii="Arial" w:hAnsi="Arial" w:cs="Arial"/>
              </w:rPr>
              <w:t>28</w:t>
            </w:r>
            <w:r w:rsidRPr="00232E2E">
              <w:rPr>
                <w:rFonts w:ascii="Arial" w:hAnsi="Arial" w:cs="Arial"/>
                <w:vertAlign w:val="superscript"/>
              </w:rPr>
              <w:t>th</w:t>
            </w:r>
            <w:r w:rsidRPr="00232E2E">
              <w:rPr>
                <w:rFonts w:ascii="Arial" w:hAnsi="Arial" w:cs="Arial"/>
              </w:rPr>
              <w:t xml:space="preserve"> May 2020</w:t>
            </w:r>
          </w:p>
        </w:tc>
        <w:tc>
          <w:tcPr>
            <w:tcW w:w="6520" w:type="dxa"/>
          </w:tcPr>
          <w:p w14:paraId="4A2809BC" w14:textId="645FD6B5" w:rsidR="007D6483" w:rsidRPr="00232E2E" w:rsidRDefault="007D6483" w:rsidP="007D6483">
            <w:pPr>
              <w:jc w:val="center"/>
              <w:rPr>
                <w:rFonts w:ascii="Arial" w:hAnsi="Arial" w:cs="Arial"/>
              </w:rPr>
            </w:pPr>
            <w:r w:rsidRPr="00232E2E">
              <w:rPr>
                <w:rFonts w:ascii="Arial" w:hAnsi="Arial" w:cs="Arial"/>
              </w:rPr>
              <w:t xml:space="preserve">Copied </w:t>
            </w:r>
            <w:r w:rsidR="00532006" w:rsidRPr="00232E2E">
              <w:rPr>
                <w:rFonts w:ascii="Arial" w:hAnsi="Arial" w:cs="Arial"/>
              </w:rPr>
              <w:t>into</w:t>
            </w:r>
            <w:r w:rsidRPr="00232E2E">
              <w:rPr>
                <w:rFonts w:ascii="Arial" w:hAnsi="Arial" w:cs="Arial"/>
              </w:rPr>
              <w:t xml:space="preserve"> new</w:t>
            </w:r>
            <w:r w:rsidR="00AA6579">
              <w:rPr>
                <w:rFonts w:ascii="Arial" w:hAnsi="Arial" w:cs="Arial"/>
              </w:rPr>
              <w:t xml:space="preserve"> WORD formatted</w:t>
            </w:r>
            <w:r w:rsidRPr="00232E2E">
              <w:rPr>
                <w:rFonts w:ascii="Arial" w:hAnsi="Arial" w:cs="Arial"/>
              </w:rPr>
              <w:t xml:space="preserve"> template</w:t>
            </w:r>
          </w:p>
        </w:tc>
        <w:tc>
          <w:tcPr>
            <w:tcW w:w="2835" w:type="dxa"/>
          </w:tcPr>
          <w:p w14:paraId="7D0A3C4C" w14:textId="3D5C14BC" w:rsidR="007D6483" w:rsidRPr="00232E2E" w:rsidRDefault="007D6483" w:rsidP="007D6483">
            <w:pPr>
              <w:jc w:val="center"/>
              <w:rPr>
                <w:rFonts w:ascii="Arial" w:hAnsi="Arial" w:cs="Arial"/>
              </w:rPr>
            </w:pPr>
            <w:r w:rsidRPr="00232E2E">
              <w:rPr>
                <w:rFonts w:ascii="Arial" w:hAnsi="Arial" w:cs="Arial"/>
              </w:rPr>
              <w:t>Rebecca Mundy</w:t>
            </w:r>
          </w:p>
        </w:tc>
        <w:tc>
          <w:tcPr>
            <w:tcW w:w="1985" w:type="dxa"/>
          </w:tcPr>
          <w:p w14:paraId="0CB828FF" w14:textId="77777777" w:rsidR="007D6483" w:rsidRPr="00232E2E" w:rsidRDefault="007D6483" w:rsidP="007D6483">
            <w:pPr>
              <w:jc w:val="center"/>
              <w:rPr>
                <w:rFonts w:ascii="Arial" w:hAnsi="Arial" w:cs="Arial"/>
              </w:rPr>
            </w:pPr>
          </w:p>
        </w:tc>
        <w:tc>
          <w:tcPr>
            <w:tcW w:w="1616" w:type="dxa"/>
          </w:tcPr>
          <w:p w14:paraId="10097C02" w14:textId="77777777" w:rsidR="007D6483" w:rsidRPr="00232E2E" w:rsidRDefault="007D6483" w:rsidP="007D6483">
            <w:pPr>
              <w:jc w:val="center"/>
              <w:rPr>
                <w:rFonts w:ascii="Arial" w:hAnsi="Arial" w:cs="Arial"/>
              </w:rPr>
            </w:pPr>
          </w:p>
        </w:tc>
      </w:tr>
      <w:tr w:rsidR="00532006" w14:paraId="69339EA0" w14:textId="77777777" w:rsidTr="002B12E6">
        <w:trPr>
          <w:trHeight w:val="454"/>
        </w:trPr>
        <w:tc>
          <w:tcPr>
            <w:tcW w:w="1085" w:type="dxa"/>
          </w:tcPr>
          <w:p w14:paraId="2270106E" w14:textId="195B7002" w:rsidR="00532006" w:rsidRPr="00232E2E" w:rsidRDefault="00532006" w:rsidP="007D6483">
            <w:pPr>
              <w:jc w:val="center"/>
              <w:rPr>
                <w:rFonts w:ascii="Arial" w:hAnsi="Arial" w:cs="Arial"/>
              </w:rPr>
            </w:pPr>
            <w:r>
              <w:rPr>
                <w:rFonts w:ascii="Arial" w:hAnsi="Arial" w:cs="Arial"/>
              </w:rPr>
              <w:t>V1.5</w:t>
            </w:r>
          </w:p>
        </w:tc>
        <w:tc>
          <w:tcPr>
            <w:tcW w:w="1616" w:type="dxa"/>
          </w:tcPr>
          <w:p w14:paraId="40331158" w14:textId="21AEB9B3" w:rsidR="00532006" w:rsidRPr="00232E2E" w:rsidRDefault="00532006" w:rsidP="007D6483">
            <w:pPr>
              <w:jc w:val="center"/>
              <w:rPr>
                <w:rFonts w:ascii="Arial" w:hAnsi="Arial" w:cs="Arial"/>
              </w:rPr>
            </w:pPr>
            <w:r>
              <w:rPr>
                <w:rFonts w:ascii="Arial" w:hAnsi="Arial" w:cs="Arial"/>
              </w:rPr>
              <w:t>5</w:t>
            </w:r>
            <w:r w:rsidRPr="00532006">
              <w:rPr>
                <w:rFonts w:ascii="Arial" w:hAnsi="Arial" w:cs="Arial"/>
                <w:vertAlign w:val="superscript"/>
              </w:rPr>
              <w:t>th</w:t>
            </w:r>
            <w:r>
              <w:rPr>
                <w:rFonts w:ascii="Arial" w:hAnsi="Arial" w:cs="Arial"/>
              </w:rPr>
              <w:t xml:space="preserve"> June 2020</w:t>
            </w:r>
          </w:p>
        </w:tc>
        <w:tc>
          <w:tcPr>
            <w:tcW w:w="6520" w:type="dxa"/>
          </w:tcPr>
          <w:p w14:paraId="022D3E74" w14:textId="7A4B89D7" w:rsidR="00532006" w:rsidRPr="00232E2E" w:rsidRDefault="00532006" w:rsidP="007D6483">
            <w:pPr>
              <w:jc w:val="center"/>
              <w:rPr>
                <w:rFonts w:ascii="Arial" w:hAnsi="Arial" w:cs="Arial"/>
              </w:rPr>
            </w:pPr>
            <w:r>
              <w:rPr>
                <w:rFonts w:ascii="Arial" w:hAnsi="Arial" w:cs="Arial"/>
              </w:rPr>
              <w:t>Reviewed and amended following feedback from both Councils Safety Champions and Unison representatives</w:t>
            </w:r>
          </w:p>
        </w:tc>
        <w:tc>
          <w:tcPr>
            <w:tcW w:w="2835" w:type="dxa"/>
          </w:tcPr>
          <w:p w14:paraId="1CC1A7AF" w14:textId="4782955D" w:rsidR="00532006" w:rsidRPr="00232E2E" w:rsidRDefault="00532006" w:rsidP="007D6483">
            <w:pPr>
              <w:jc w:val="center"/>
              <w:rPr>
                <w:rFonts w:ascii="Arial" w:hAnsi="Arial" w:cs="Arial"/>
              </w:rPr>
            </w:pPr>
            <w:r>
              <w:rPr>
                <w:rFonts w:ascii="Arial" w:hAnsi="Arial" w:cs="Arial"/>
              </w:rPr>
              <w:t>Rebecca Mundy</w:t>
            </w:r>
          </w:p>
        </w:tc>
        <w:tc>
          <w:tcPr>
            <w:tcW w:w="1985" w:type="dxa"/>
          </w:tcPr>
          <w:p w14:paraId="4C4A9940" w14:textId="77777777" w:rsidR="00532006" w:rsidRPr="00232E2E" w:rsidRDefault="00532006" w:rsidP="007D6483">
            <w:pPr>
              <w:jc w:val="center"/>
              <w:rPr>
                <w:rFonts w:ascii="Arial" w:hAnsi="Arial" w:cs="Arial"/>
              </w:rPr>
            </w:pPr>
          </w:p>
        </w:tc>
        <w:tc>
          <w:tcPr>
            <w:tcW w:w="1616" w:type="dxa"/>
          </w:tcPr>
          <w:p w14:paraId="64E61154" w14:textId="77777777" w:rsidR="00532006" w:rsidRPr="00232E2E" w:rsidRDefault="00532006" w:rsidP="007D6483">
            <w:pPr>
              <w:jc w:val="center"/>
              <w:rPr>
                <w:rFonts w:ascii="Arial" w:hAnsi="Arial" w:cs="Arial"/>
              </w:rPr>
            </w:pPr>
          </w:p>
        </w:tc>
      </w:tr>
      <w:tr w:rsidR="00624776" w14:paraId="036B749C" w14:textId="77777777" w:rsidTr="002B12E6">
        <w:trPr>
          <w:trHeight w:val="454"/>
        </w:trPr>
        <w:tc>
          <w:tcPr>
            <w:tcW w:w="1085" w:type="dxa"/>
          </w:tcPr>
          <w:p w14:paraId="160B3EBA" w14:textId="2CBC3F7F" w:rsidR="00624776" w:rsidRDefault="00624776" w:rsidP="007D6483">
            <w:pPr>
              <w:jc w:val="center"/>
              <w:rPr>
                <w:rFonts w:ascii="Arial" w:hAnsi="Arial" w:cs="Arial"/>
              </w:rPr>
            </w:pPr>
            <w:r>
              <w:rPr>
                <w:rFonts w:ascii="Arial" w:hAnsi="Arial" w:cs="Arial"/>
              </w:rPr>
              <w:t>V1.6</w:t>
            </w:r>
          </w:p>
        </w:tc>
        <w:tc>
          <w:tcPr>
            <w:tcW w:w="1616" w:type="dxa"/>
          </w:tcPr>
          <w:p w14:paraId="48722988" w14:textId="4C53BC87" w:rsidR="00624776" w:rsidRDefault="00624776" w:rsidP="007D6483">
            <w:pPr>
              <w:jc w:val="center"/>
              <w:rPr>
                <w:rFonts w:ascii="Arial" w:hAnsi="Arial" w:cs="Arial"/>
              </w:rPr>
            </w:pPr>
            <w:r>
              <w:rPr>
                <w:rFonts w:ascii="Arial" w:hAnsi="Arial" w:cs="Arial"/>
              </w:rPr>
              <w:t>22</w:t>
            </w:r>
            <w:r w:rsidRPr="00624776">
              <w:rPr>
                <w:rFonts w:ascii="Arial" w:hAnsi="Arial" w:cs="Arial"/>
                <w:vertAlign w:val="superscript"/>
              </w:rPr>
              <w:t>nd</w:t>
            </w:r>
            <w:r>
              <w:rPr>
                <w:rFonts w:ascii="Arial" w:hAnsi="Arial" w:cs="Arial"/>
              </w:rPr>
              <w:t xml:space="preserve"> June 2020</w:t>
            </w:r>
          </w:p>
        </w:tc>
        <w:tc>
          <w:tcPr>
            <w:tcW w:w="6520" w:type="dxa"/>
          </w:tcPr>
          <w:p w14:paraId="5EB01694" w14:textId="5F5540FD" w:rsidR="00624776" w:rsidRDefault="00624776" w:rsidP="007D6483">
            <w:pPr>
              <w:jc w:val="center"/>
              <w:rPr>
                <w:rFonts w:ascii="Arial" w:hAnsi="Arial" w:cs="Arial"/>
              </w:rPr>
            </w:pPr>
            <w:r>
              <w:rPr>
                <w:rFonts w:ascii="Arial" w:hAnsi="Arial" w:cs="Arial"/>
              </w:rPr>
              <w:t>Amended following feedback from Exec Board</w:t>
            </w:r>
          </w:p>
        </w:tc>
        <w:tc>
          <w:tcPr>
            <w:tcW w:w="2835" w:type="dxa"/>
          </w:tcPr>
          <w:p w14:paraId="245F133E" w14:textId="13803C9B" w:rsidR="00624776" w:rsidRDefault="00624776" w:rsidP="007D6483">
            <w:pPr>
              <w:jc w:val="center"/>
              <w:rPr>
                <w:rFonts w:ascii="Arial" w:hAnsi="Arial" w:cs="Arial"/>
              </w:rPr>
            </w:pPr>
            <w:r>
              <w:rPr>
                <w:rFonts w:ascii="Arial" w:hAnsi="Arial" w:cs="Arial"/>
              </w:rPr>
              <w:t>Rebecca Mundy</w:t>
            </w:r>
          </w:p>
        </w:tc>
        <w:tc>
          <w:tcPr>
            <w:tcW w:w="1985" w:type="dxa"/>
          </w:tcPr>
          <w:p w14:paraId="6E720571" w14:textId="77777777" w:rsidR="00624776" w:rsidRPr="00232E2E" w:rsidRDefault="00624776" w:rsidP="007D6483">
            <w:pPr>
              <w:jc w:val="center"/>
              <w:rPr>
                <w:rFonts w:ascii="Arial" w:hAnsi="Arial" w:cs="Arial"/>
              </w:rPr>
            </w:pPr>
          </w:p>
        </w:tc>
        <w:tc>
          <w:tcPr>
            <w:tcW w:w="1616" w:type="dxa"/>
          </w:tcPr>
          <w:p w14:paraId="2747AAAD" w14:textId="77777777" w:rsidR="00624776" w:rsidRPr="00232E2E" w:rsidRDefault="00624776" w:rsidP="007D6483">
            <w:pPr>
              <w:jc w:val="center"/>
              <w:rPr>
                <w:rFonts w:ascii="Arial" w:hAnsi="Arial" w:cs="Arial"/>
              </w:rPr>
            </w:pPr>
          </w:p>
        </w:tc>
      </w:tr>
      <w:tr w:rsidR="00915006" w14:paraId="6566647F" w14:textId="77777777" w:rsidTr="002B12E6">
        <w:trPr>
          <w:trHeight w:val="454"/>
        </w:trPr>
        <w:tc>
          <w:tcPr>
            <w:tcW w:w="1085" w:type="dxa"/>
          </w:tcPr>
          <w:p w14:paraId="5A177C6D" w14:textId="33DDBE82" w:rsidR="00915006" w:rsidRDefault="00915006" w:rsidP="007D6483">
            <w:pPr>
              <w:jc w:val="center"/>
              <w:rPr>
                <w:rFonts w:ascii="Arial" w:hAnsi="Arial" w:cs="Arial"/>
              </w:rPr>
            </w:pPr>
            <w:r>
              <w:rPr>
                <w:rFonts w:ascii="Arial" w:hAnsi="Arial" w:cs="Arial"/>
              </w:rPr>
              <w:t>V1.7</w:t>
            </w:r>
          </w:p>
        </w:tc>
        <w:tc>
          <w:tcPr>
            <w:tcW w:w="1616" w:type="dxa"/>
          </w:tcPr>
          <w:p w14:paraId="520D3930" w14:textId="1B3B24B2" w:rsidR="00915006" w:rsidRDefault="00915006" w:rsidP="007D6483">
            <w:pPr>
              <w:jc w:val="center"/>
              <w:rPr>
                <w:rFonts w:ascii="Arial" w:hAnsi="Arial" w:cs="Arial"/>
              </w:rPr>
            </w:pPr>
            <w:r>
              <w:rPr>
                <w:rFonts w:ascii="Arial" w:hAnsi="Arial" w:cs="Arial"/>
              </w:rPr>
              <w:t>31</w:t>
            </w:r>
            <w:r w:rsidRPr="00915006">
              <w:rPr>
                <w:rFonts w:ascii="Arial" w:hAnsi="Arial" w:cs="Arial"/>
                <w:vertAlign w:val="superscript"/>
              </w:rPr>
              <w:t>st</w:t>
            </w:r>
            <w:r>
              <w:rPr>
                <w:rFonts w:ascii="Arial" w:hAnsi="Arial" w:cs="Arial"/>
              </w:rPr>
              <w:t xml:space="preserve"> December 2020</w:t>
            </w:r>
          </w:p>
        </w:tc>
        <w:tc>
          <w:tcPr>
            <w:tcW w:w="6520" w:type="dxa"/>
          </w:tcPr>
          <w:p w14:paraId="6057CD3D" w14:textId="5F89FB99" w:rsidR="00915006" w:rsidRDefault="00915006" w:rsidP="007D6483">
            <w:pPr>
              <w:jc w:val="center"/>
              <w:rPr>
                <w:rFonts w:ascii="Arial" w:hAnsi="Arial" w:cs="Arial"/>
              </w:rPr>
            </w:pPr>
            <w:r>
              <w:rPr>
                <w:rFonts w:ascii="Arial" w:hAnsi="Arial" w:cs="Arial"/>
              </w:rPr>
              <w:t xml:space="preserve">Updated </w:t>
            </w:r>
            <w:proofErr w:type="gramStart"/>
            <w:r>
              <w:rPr>
                <w:rFonts w:ascii="Arial" w:hAnsi="Arial" w:cs="Arial"/>
              </w:rPr>
              <w:t>in light of</w:t>
            </w:r>
            <w:proofErr w:type="gramEnd"/>
            <w:r>
              <w:rPr>
                <w:rFonts w:ascii="Arial" w:hAnsi="Arial" w:cs="Arial"/>
              </w:rPr>
              <w:t xml:space="preserve"> Tier changes and new variant of the virus</w:t>
            </w:r>
          </w:p>
        </w:tc>
        <w:tc>
          <w:tcPr>
            <w:tcW w:w="2835" w:type="dxa"/>
          </w:tcPr>
          <w:p w14:paraId="23697F18" w14:textId="08F0D63B" w:rsidR="00915006" w:rsidRDefault="00915006" w:rsidP="007D6483">
            <w:pPr>
              <w:jc w:val="center"/>
              <w:rPr>
                <w:rFonts w:ascii="Arial" w:hAnsi="Arial" w:cs="Arial"/>
              </w:rPr>
            </w:pPr>
            <w:r>
              <w:rPr>
                <w:rFonts w:ascii="Arial" w:hAnsi="Arial" w:cs="Arial"/>
              </w:rPr>
              <w:t>Rebecca Mundy</w:t>
            </w:r>
          </w:p>
        </w:tc>
        <w:tc>
          <w:tcPr>
            <w:tcW w:w="1985" w:type="dxa"/>
          </w:tcPr>
          <w:p w14:paraId="213D7EB5" w14:textId="77777777" w:rsidR="00915006" w:rsidRPr="00232E2E" w:rsidRDefault="00915006" w:rsidP="007D6483">
            <w:pPr>
              <w:jc w:val="center"/>
              <w:rPr>
                <w:rFonts w:ascii="Arial" w:hAnsi="Arial" w:cs="Arial"/>
              </w:rPr>
            </w:pPr>
          </w:p>
        </w:tc>
        <w:tc>
          <w:tcPr>
            <w:tcW w:w="1616" w:type="dxa"/>
          </w:tcPr>
          <w:p w14:paraId="4F32A811" w14:textId="77777777" w:rsidR="00915006" w:rsidRPr="00232E2E" w:rsidRDefault="00915006" w:rsidP="007D6483">
            <w:pPr>
              <w:jc w:val="center"/>
              <w:rPr>
                <w:rFonts w:ascii="Arial" w:hAnsi="Arial" w:cs="Arial"/>
              </w:rPr>
            </w:pPr>
          </w:p>
        </w:tc>
      </w:tr>
    </w:tbl>
    <w:p w14:paraId="77702835" w14:textId="77777777" w:rsidR="00B64E34" w:rsidRDefault="00B64E34">
      <w:pPr>
        <w:rPr>
          <w:rFonts w:ascii="Arial" w:hAnsi="Arial" w:cs="Arial"/>
          <w:sz w:val="22"/>
          <w:szCs w:val="22"/>
        </w:rPr>
      </w:pPr>
    </w:p>
    <w:sectPr w:rsidR="00B64E34" w:rsidSect="00FE7752">
      <w:headerReference w:type="even" r:id="rId25"/>
      <w:headerReference w:type="default" r:id="rId26"/>
      <w:footerReference w:type="even" r:id="rId27"/>
      <w:footerReference w:type="default" r:id="rId28"/>
      <w:headerReference w:type="first" r:id="rId29"/>
      <w:footerReference w:type="first" r:id="rId3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48B81" w14:textId="77777777" w:rsidR="00D723C1" w:rsidRDefault="00D723C1" w:rsidP="002C7B83">
      <w:r>
        <w:separator/>
      </w:r>
    </w:p>
  </w:endnote>
  <w:endnote w:type="continuationSeparator" w:id="0">
    <w:p w14:paraId="0A352EDF" w14:textId="77777777" w:rsidR="00D723C1" w:rsidRDefault="00D723C1" w:rsidP="002C7B83">
      <w:r>
        <w:continuationSeparator/>
      </w:r>
    </w:p>
  </w:endnote>
  <w:endnote w:type="continuationNotice" w:id="1">
    <w:p w14:paraId="6F306CDE" w14:textId="77777777" w:rsidR="00D723C1" w:rsidRDefault="00D72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0A82" w14:textId="77777777" w:rsidR="003008EC" w:rsidRDefault="00300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8567530"/>
      <w:docPartObj>
        <w:docPartGallery w:val="Page Numbers (Bottom of Page)"/>
        <w:docPartUnique/>
      </w:docPartObj>
    </w:sdtPr>
    <w:sdtEndPr>
      <w:rPr>
        <w:noProof/>
      </w:rPr>
    </w:sdtEndPr>
    <w:sdtContent>
      <w:p w14:paraId="3945AD57" w14:textId="43CDF3CE" w:rsidR="003008EC" w:rsidRDefault="00300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293D27" w14:textId="16E06314" w:rsidR="003008EC" w:rsidRPr="002C7B83" w:rsidRDefault="003008EC">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C41" w14:textId="77777777" w:rsidR="003008EC" w:rsidRDefault="00300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D0E65" w14:textId="77777777" w:rsidR="00D723C1" w:rsidRDefault="00D723C1" w:rsidP="002C7B83">
      <w:r>
        <w:separator/>
      </w:r>
    </w:p>
  </w:footnote>
  <w:footnote w:type="continuationSeparator" w:id="0">
    <w:p w14:paraId="67A8DF46" w14:textId="77777777" w:rsidR="00D723C1" w:rsidRDefault="00D723C1" w:rsidP="002C7B83">
      <w:r>
        <w:continuationSeparator/>
      </w:r>
    </w:p>
  </w:footnote>
  <w:footnote w:type="continuationNotice" w:id="1">
    <w:p w14:paraId="5F6484CF" w14:textId="77777777" w:rsidR="00D723C1" w:rsidRDefault="00D72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8EFF9" w14:textId="77777777" w:rsidR="003008EC" w:rsidRDefault="00300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7044" w14:textId="1C02E210" w:rsidR="003008EC" w:rsidRDefault="003008EC" w:rsidP="002C7B83">
    <w:pPr>
      <w:pStyle w:val="Header"/>
      <w:jc w:val="center"/>
      <w:rPr>
        <w:rFonts w:ascii="Arial" w:hAnsi="Arial" w:cs="Arial"/>
        <w:b/>
        <w:bCs/>
        <w:u w:val="single"/>
      </w:rPr>
    </w:pPr>
    <w:r>
      <w:rPr>
        <w:rFonts w:ascii="Arial" w:hAnsi="Arial" w:cs="Arial"/>
        <w:b/>
        <w:bCs/>
        <w:u w:val="single"/>
      </w:rPr>
      <w:t>EAST HAMPSHIRE DISTRICT COUNCIL AND HAVANT BOROUGH COUNCIL</w:t>
    </w:r>
  </w:p>
  <w:p w14:paraId="5DECA9AF" w14:textId="77777777" w:rsidR="003008EC" w:rsidRDefault="003008EC" w:rsidP="002C7B83">
    <w:pPr>
      <w:pStyle w:val="Header"/>
      <w:jc w:val="center"/>
      <w:rPr>
        <w:rFonts w:ascii="Arial" w:hAnsi="Arial" w:cs="Arial"/>
        <w:b/>
        <w:bCs/>
        <w:u w:val="single"/>
      </w:rPr>
    </w:pPr>
    <w:r>
      <w:rPr>
        <w:rFonts w:ascii="Arial" w:hAnsi="Arial" w:cs="Arial"/>
        <w:b/>
        <w:bCs/>
        <w:u w:val="single"/>
      </w:rPr>
      <w:t>MANAGEMENT OF HEALTH AND SAFETY AT WORK REGULATIONS</w:t>
    </w:r>
  </w:p>
  <w:p w14:paraId="5B367544" w14:textId="77777777" w:rsidR="003008EC" w:rsidRDefault="003008EC" w:rsidP="002C7B83">
    <w:pPr>
      <w:pStyle w:val="Header"/>
      <w:jc w:val="center"/>
      <w:rPr>
        <w:rFonts w:ascii="Arial" w:hAnsi="Arial" w:cs="Arial"/>
        <w:b/>
        <w:bCs/>
        <w:u w:val="single"/>
      </w:rPr>
    </w:pPr>
  </w:p>
  <w:p w14:paraId="533D919C" w14:textId="59827494" w:rsidR="003008EC" w:rsidRPr="002C7B83" w:rsidRDefault="003008EC" w:rsidP="002C7B83">
    <w:pPr>
      <w:pStyle w:val="Header"/>
      <w:jc w:val="center"/>
      <w:rPr>
        <w:rFonts w:ascii="Arial" w:hAnsi="Arial" w:cs="Arial"/>
        <w:b/>
        <w:bCs/>
        <w:u w:val="single"/>
      </w:rPr>
    </w:pPr>
    <w:r>
      <w:rPr>
        <w:rFonts w:ascii="Arial" w:hAnsi="Arial" w:cs="Arial"/>
        <w:b/>
        <w:bCs/>
        <w:u w:val="single"/>
      </w:rPr>
      <w:t>RISK ASSESSMENT – WORKING IN THE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868D1" w14:textId="77777777" w:rsidR="003008EC" w:rsidRDefault="00300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471E"/>
    <w:multiLevelType w:val="hybridMultilevel"/>
    <w:tmpl w:val="E0329D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422588"/>
    <w:multiLevelType w:val="hybridMultilevel"/>
    <w:tmpl w:val="2AD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67A55"/>
    <w:multiLevelType w:val="hybridMultilevel"/>
    <w:tmpl w:val="623E8248"/>
    <w:lvl w:ilvl="0" w:tplc="670E21B2">
      <w:start w:val="1"/>
      <w:numFmt w:val="decimal"/>
      <w:lvlText w:val="%1."/>
      <w:lvlJc w:val="left"/>
      <w:pPr>
        <w:ind w:left="360" w:hanging="360"/>
      </w:pPr>
      <w:rPr>
        <w:rFonts w:ascii="Arial" w:hAnsi="Arial" w:cs="Arial"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1B64F3"/>
    <w:multiLevelType w:val="hybridMultilevel"/>
    <w:tmpl w:val="1238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573AD"/>
    <w:multiLevelType w:val="hybridMultilevel"/>
    <w:tmpl w:val="045A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16A37"/>
    <w:multiLevelType w:val="hybridMultilevel"/>
    <w:tmpl w:val="8AE4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03524"/>
    <w:multiLevelType w:val="hybridMultilevel"/>
    <w:tmpl w:val="CD1A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D4595"/>
    <w:multiLevelType w:val="hybridMultilevel"/>
    <w:tmpl w:val="4C5C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D0806"/>
    <w:multiLevelType w:val="hybridMultilevel"/>
    <w:tmpl w:val="E72A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97157B"/>
    <w:multiLevelType w:val="hybridMultilevel"/>
    <w:tmpl w:val="B8202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750E0A"/>
    <w:multiLevelType w:val="hybridMultilevel"/>
    <w:tmpl w:val="7E60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2A1C56"/>
    <w:multiLevelType w:val="hybridMultilevel"/>
    <w:tmpl w:val="AAFAE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B0DAC"/>
    <w:multiLevelType w:val="hybridMultilevel"/>
    <w:tmpl w:val="7716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1"/>
  </w:num>
  <w:num w:numId="5">
    <w:abstractNumId w:val="10"/>
  </w:num>
  <w:num w:numId="6">
    <w:abstractNumId w:val="7"/>
  </w:num>
  <w:num w:numId="7">
    <w:abstractNumId w:val="5"/>
  </w:num>
  <w:num w:numId="8">
    <w:abstractNumId w:val="4"/>
  </w:num>
  <w:num w:numId="9">
    <w:abstractNumId w:val="1"/>
  </w:num>
  <w:num w:numId="10">
    <w:abstractNumId w:val="8"/>
  </w:num>
  <w:num w:numId="11">
    <w:abstractNumId w:val="3"/>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83"/>
    <w:rsid w:val="000067A8"/>
    <w:rsid w:val="00021574"/>
    <w:rsid w:val="00095D32"/>
    <w:rsid w:val="000C0638"/>
    <w:rsid w:val="000D55CA"/>
    <w:rsid w:val="00110710"/>
    <w:rsid w:val="00121656"/>
    <w:rsid w:val="001331E9"/>
    <w:rsid w:val="001360F3"/>
    <w:rsid w:val="00144EDB"/>
    <w:rsid w:val="00155C1B"/>
    <w:rsid w:val="00161E69"/>
    <w:rsid w:val="0018705D"/>
    <w:rsid w:val="001B062D"/>
    <w:rsid w:val="001B3BEB"/>
    <w:rsid w:val="00232E2E"/>
    <w:rsid w:val="002A5F6F"/>
    <w:rsid w:val="002B12E6"/>
    <w:rsid w:val="002C70D8"/>
    <w:rsid w:val="002C7B83"/>
    <w:rsid w:val="002D6A4A"/>
    <w:rsid w:val="002F72F8"/>
    <w:rsid w:val="003008EC"/>
    <w:rsid w:val="0032637F"/>
    <w:rsid w:val="0033352E"/>
    <w:rsid w:val="00335747"/>
    <w:rsid w:val="00355DDA"/>
    <w:rsid w:val="00387F26"/>
    <w:rsid w:val="003C54C1"/>
    <w:rsid w:val="003C6BC2"/>
    <w:rsid w:val="003E14CA"/>
    <w:rsid w:val="00420667"/>
    <w:rsid w:val="00426B9E"/>
    <w:rsid w:val="00443D49"/>
    <w:rsid w:val="004A6B84"/>
    <w:rsid w:val="004B7E30"/>
    <w:rsid w:val="005069BD"/>
    <w:rsid w:val="00532006"/>
    <w:rsid w:val="00567C63"/>
    <w:rsid w:val="005910B7"/>
    <w:rsid w:val="005C6A79"/>
    <w:rsid w:val="005F7A44"/>
    <w:rsid w:val="00617AED"/>
    <w:rsid w:val="00624776"/>
    <w:rsid w:val="00626A2B"/>
    <w:rsid w:val="006911A9"/>
    <w:rsid w:val="006965B5"/>
    <w:rsid w:val="006A6F05"/>
    <w:rsid w:val="006C58D0"/>
    <w:rsid w:val="007568CF"/>
    <w:rsid w:val="00765029"/>
    <w:rsid w:val="0077482A"/>
    <w:rsid w:val="007A7679"/>
    <w:rsid w:val="007B259B"/>
    <w:rsid w:val="007C36EE"/>
    <w:rsid w:val="007D6483"/>
    <w:rsid w:val="007F2F29"/>
    <w:rsid w:val="007F6CED"/>
    <w:rsid w:val="00881F51"/>
    <w:rsid w:val="008B679F"/>
    <w:rsid w:val="008D52C8"/>
    <w:rsid w:val="008F27D7"/>
    <w:rsid w:val="0090395A"/>
    <w:rsid w:val="00915006"/>
    <w:rsid w:val="00931385"/>
    <w:rsid w:val="00966FF0"/>
    <w:rsid w:val="0097174A"/>
    <w:rsid w:val="009C0256"/>
    <w:rsid w:val="009F4BA5"/>
    <w:rsid w:val="00A12C92"/>
    <w:rsid w:val="00A24C04"/>
    <w:rsid w:val="00A67E98"/>
    <w:rsid w:val="00A84061"/>
    <w:rsid w:val="00A870FC"/>
    <w:rsid w:val="00A92DD0"/>
    <w:rsid w:val="00AA13B2"/>
    <w:rsid w:val="00AA6579"/>
    <w:rsid w:val="00AB34AC"/>
    <w:rsid w:val="00AD059B"/>
    <w:rsid w:val="00B00F5E"/>
    <w:rsid w:val="00B228B2"/>
    <w:rsid w:val="00B2589E"/>
    <w:rsid w:val="00B64E34"/>
    <w:rsid w:val="00B7082A"/>
    <w:rsid w:val="00B91F23"/>
    <w:rsid w:val="00BD41DB"/>
    <w:rsid w:val="00C224FF"/>
    <w:rsid w:val="00C31999"/>
    <w:rsid w:val="00C75F77"/>
    <w:rsid w:val="00C8115B"/>
    <w:rsid w:val="00D27B96"/>
    <w:rsid w:val="00D43A11"/>
    <w:rsid w:val="00D45C72"/>
    <w:rsid w:val="00D659ED"/>
    <w:rsid w:val="00D67E0B"/>
    <w:rsid w:val="00D723C1"/>
    <w:rsid w:val="00D7580E"/>
    <w:rsid w:val="00D84EF8"/>
    <w:rsid w:val="00D91738"/>
    <w:rsid w:val="00DC60E7"/>
    <w:rsid w:val="00E0771F"/>
    <w:rsid w:val="00E74740"/>
    <w:rsid w:val="00E91EF6"/>
    <w:rsid w:val="00F35CBD"/>
    <w:rsid w:val="00F5041F"/>
    <w:rsid w:val="00F61FF2"/>
    <w:rsid w:val="00F66843"/>
    <w:rsid w:val="00F81C15"/>
    <w:rsid w:val="00FA1B18"/>
    <w:rsid w:val="00FD123A"/>
    <w:rsid w:val="00FE7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705BD"/>
  <w15:chartTrackingRefBased/>
  <w15:docId w15:val="{880F77B7-A88E-48FE-9EF4-304E7762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8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7B83"/>
    <w:pPr>
      <w:tabs>
        <w:tab w:val="center" w:pos="4513"/>
        <w:tab w:val="right" w:pos="9026"/>
      </w:tabs>
    </w:pPr>
  </w:style>
  <w:style w:type="character" w:customStyle="1" w:styleId="HeaderChar">
    <w:name w:val="Header Char"/>
    <w:basedOn w:val="DefaultParagraphFont"/>
    <w:link w:val="Header"/>
    <w:rsid w:val="002C7B83"/>
  </w:style>
  <w:style w:type="paragraph" w:styleId="Footer">
    <w:name w:val="footer"/>
    <w:basedOn w:val="Normal"/>
    <w:link w:val="FooterChar"/>
    <w:uiPriority w:val="99"/>
    <w:unhideWhenUsed/>
    <w:rsid w:val="002C7B83"/>
    <w:pPr>
      <w:tabs>
        <w:tab w:val="center" w:pos="4513"/>
        <w:tab w:val="right" w:pos="9026"/>
      </w:tabs>
    </w:pPr>
  </w:style>
  <w:style w:type="character" w:customStyle="1" w:styleId="FooterChar">
    <w:name w:val="Footer Char"/>
    <w:basedOn w:val="DefaultParagraphFont"/>
    <w:link w:val="Footer"/>
    <w:uiPriority w:val="99"/>
    <w:rsid w:val="002C7B83"/>
  </w:style>
  <w:style w:type="table" w:styleId="TableGrid">
    <w:name w:val="Table Grid"/>
    <w:basedOn w:val="TableNormal"/>
    <w:rsid w:val="002C7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B83"/>
    <w:pPr>
      <w:ind w:left="720"/>
      <w:contextualSpacing/>
    </w:pPr>
  </w:style>
  <w:style w:type="character" w:customStyle="1" w:styleId="fontstyle01">
    <w:name w:val="fontstyle01"/>
    <w:rsid w:val="00D67E0B"/>
    <w:rPr>
      <w:rFonts w:ascii="Calibri" w:hAnsi="Calibri" w:cs="Calibri" w:hint="default"/>
      <w:b w:val="0"/>
      <w:bCs w:val="0"/>
      <w:i w:val="0"/>
      <w:iCs w:val="0"/>
      <w:color w:val="000000"/>
      <w:sz w:val="24"/>
      <w:szCs w:val="24"/>
    </w:rPr>
  </w:style>
  <w:style w:type="paragraph" w:styleId="BalloonText">
    <w:name w:val="Balloon Text"/>
    <w:basedOn w:val="Normal"/>
    <w:link w:val="BalloonTextChar"/>
    <w:uiPriority w:val="99"/>
    <w:semiHidden/>
    <w:unhideWhenUsed/>
    <w:rsid w:val="00144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DB"/>
    <w:rPr>
      <w:rFonts w:ascii="Segoe UI" w:eastAsia="Times New Roman" w:hAnsi="Segoe UI" w:cs="Segoe UI"/>
      <w:sz w:val="18"/>
      <w:szCs w:val="18"/>
    </w:rPr>
  </w:style>
  <w:style w:type="paragraph" w:styleId="Revision">
    <w:name w:val="Revision"/>
    <w:hidden/>
    <w:uiPriority w:val="99"/>
    <w:semiHidden/>
    <w:rsid w:val="00144ED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17AED"/>
    <w:rPr>
      <w:sz w:val="16"/>
      <w:szCs w:val="16"/>
    </w:rPr>
  </w:style>
  <w:style w:type="paragraph" w:styleId="CommentText">
    <w:name w:val="annotation text"/>
    <w:basedOn w:val="Normal"/>
    <w:link w:val="CommentTextChar"/>
    <w:uiPriority w:val="99"/>
    <w:semiHidden/>
    <w:unhideWhenUsed/>
    <w:rsid w:val="00617AED"/>
  </w:style>
  <w:style w:type="character" w:customStyle="1" w:styleId="CommentTextChar">
    <w:name w:val="Comment Text Char"/>
    <w:basedOn w:val="DefaultParagraphFont"/>
    <w:link w:val="CommentText"/>
    <w:uiPriority w:val="99"/>
    <w:semiHidden/>
    <w:rsid w:val="00617A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7AED"/>
    <w:rPr>
      <w:b/>
      <w:bCs/>
    </w:rPr>
  </w:style>
  <w:style w:type="character" w:customStyle="1" w:styleId="CommentSubjectChar">
    <w:name w:val="Comment Subject Char"/>
    <w:basedOn w:val="CommentTextChar"/>
    <w:link w:val="CommentSubject"/>
    <w:uiPriority w:val="99"/>
    <w:semiHidden/>
    <w:rsid w:val="00617AE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04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uk/url?sa=i&amp;rct=j&amp;q=mandatory%20ppe%20signs&amp;source=images&amp;cd=&amp;docid=FvoEXkfAHH1IGM&amp;tbnid=feAQj9O0xYh6UM:&amp;ved=0CAUQjRw&amp;url=http://www.hygrapha.com/en/safety-shop/navigate-by-product-group/22-warning-signs-and-boards/mandatory-signs/?tt_products%5bproduct%5d%3D1180%26cHash%3Debce4d3fd1e4131532b8f3eb097cb6fa&amp;ei=dZrkU8KnKoKt0QX58oGACg&amp;psig=AFQjCNF3kGfNj5_tpSaO1RY9xKzYCChREg&amp;ust=1407576351087260" TargetMode="External"/><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google.co.uk/url?sa=i&amp;rct=j&amp;q=full%20face%20protection%20signs&amp;source=images&amp;cd=&amp;cad=rja&amp;uact=8&amp;docid=3i4ltT6TuMt8wM&amp;tbnid=PIgSxOsvHdPZsM:&amp;ved=0CAUQjRw&amp;url=https://blogs.emory.edu/labratnews/2014/01/08/ehso-laboratory-safety-templates-and-documents/&amp;ei=n7bkU52KJYSn0QXP3ICgAw&amp;psig=AFQjCNGNQAvd38aHpxR2WYAEQ_zENZSwXg&amp;ust=1407584097173500" TargetMode="External"/><Relationship Id="rId7" Type="http://schemas.openxmlformats.org/officeDocument/2006/relationships/hyperlink" Target="http://www.google.co.uk/url?sa=i&amp;rct=j&amp;q=mandatory%20ppe%20signs&amp;source=images&amp;cd=&amp;cad=rja&amp;uact=8&amp;docid=w9WJi19eYSx1LM&amp;tbnid=m1IDUm_q9X4DlM:&amp;ved=0CAUQjRw&amp;url=http://www.safetyoffice.uwaterloo.ca/hse/whmis/ppe_symbols.html&amp;ei=cpjkU-K3NY6Y0QXx7YDgBA&amp;bvm=bv.72676100,d.d2k&amp;psig=AFQjCNFZQNElz5aE359g9AxM733mSTO04A&amp;ust=1407576545972848" TargetMode="External"/><Relationship Id="rId12" Type="http://schemas.openxmlformats.org/officeDocument/2006/relationships/image" Target="media/image3.jpeg"/><Relationship Id="rId17" Type="http://schemas.openxmlformats.org/officeDocument/2006/relationships/hyperlink" Target="http://www.google.co.uk/imgres?imgurl=http://us.cdn3.123rf.com/168nwm/rclassenlayouts/rclassenlayouts1207/rclassenlayouts120700417/14658977-commanded-sign-safety-sign-pictogram-occupational-safety-sign-head-and-eye-protection.jpg&amp;imgrefurl=http://www.123rf.com/stock-photo/safety_signs.html&amp;h=168&amp;w=168&amp;tbnid=s1femu-mIlmhMM:&amp;zoom=1&amp;q=eye%20protection%20signs&amp;docid=evKXjxfgYn2Z4M&amp;ei=GrXkU_fqIqGe0QWay4H4DA&amp;tbm=isch&amp;ved=0CD0QMyg1MDU4ZA&amp;iact=rc&amp;uact=3&amp;dur=760&amp;page=6&amp;start=150&amp;ndsp=3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uk/url?sa=i&amp;rct=j&amp;q=mandatory%20ppe%20gloves%20signs&amp;source=images&amp;cd=&amp;cad=rja&amp;uact=8&amp;docid=erO9fcxU41DpyM&amp;tbnid=WQEfHMjmJqCpWM:&amp;ved=0CAUQjRw&amp;url=http://www.clipartbest.com/ppe-symbols&amp;ei=95zkU7-CCIOp0QWLhIDwDA&amp;psig=AFQjCNGH2ilisI-ZfD9N6g5xh4lQfgDMRQ&amp;ust=1407577241474195" TargetMode="External"/><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ogle.co.uk/url?sa=i&amp;rct=j&amp;q=hearing%20protection%20signs&amp;source=images&amp;cd=&amp;cad=rja&amp;uact=8&amp;docid=UQRVRjQDDwk-SM&amp;tbnid=V-_pvVPFoBRMgM:&amp;ved=0CAUQjRw&amp;url=http://www.123rf.com/stock-photo/noise_protection.html&amp;ei=FK3kU4aeLOmx0QWu-YGgDA&amp;psig=AFQjCNGcRivagPX5NWcLx_C7h_tQ0MgUVQ&amp;ust=1407581713610694" TargetMode="External"/><Relationship Id="rId23" Type="http://schemas.openxmlformats.org/officeDocument/2006/relationships/hyperlink" Target="http://www.google.co.uk/url?sa=i&amp;rct=j&amp;q=high%20visibility%20clothing%20signs&amp;source=images&amp;cd=&amp;cad=rja&amp;uact=8&amp;docid=7QHLd1s78j-OcM&amp;tbnid=lFR7JVt8oHQVeM:&amp;ved=0CAUQjRw&amp;url=http://www.signdatabase.co.uk/mandatory_signs.php&amp;ei=w7fkU_X2B-Od0QXS9oHgDA&amp;psig=AFQjCNHMfDUp_QQCsOrQIrfg-5AiMZlzUg&amp;ust=1407584422301734"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google.co.uk/url?sa=i&amp;rct=j&amp;q=hard%20hat%20signs&amp;source=images&amp;cd=&amp;cad=rja&amp;uact=8&amp;docid=znyThRowz5eJXM&amp;tbnid=8DRwzuj6OR1QHM:&amp;ved=0CAUQjRw&amp;url=http://www.rgbstock.com/bigphoto/nJJzrtc/safety%2Bhelmet%2Blogo&amp;ei=m6_kU6CBDKuX0QWEnoBI&amp;psig=AFQjCNHCQLVK2Zpcg0X1aNcWpmhsNJKqlg&amp;ust=140758227448355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ogle.co.uk/url?sa=i&amp;rct=j&amp;q=mandatory%20ppe%20signs&amp;source=images&amp;cd=&amp;cad=rja&amp;uact=8&amp;docid=w9WJi19eYSx1LM&amp;tbnid=m1IDUm_q9X4DlM:&amp;ved=0CAUQjRw&amp;url=http://www.safetyoffice.uwaterloo.ca/hse/whmis/ppe_symbols.html&amp;ei=tZjkU5GpJ4Kd0QW7o4HgAw&amp;bvm=bv.72676100,d.d2k&amp;psig=AFQjCNFZQNElz5aE359g9AxM733mSTO04A&amp;ust=1407576545972848"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3015</Words>
  <Characters>17190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Hawley, Lisa</dc:creator>
  <cp:keywords/>
  <dc:description/>
  <cp:lastModifiedBy>Mundy, Rebecca</cp:lastModifiedBy>
  <cp:revision>2</cp:revision>
  <dcterms:created xsi:type="dcterms:W3CDTF">2021-01-01T09:19:00Z</dcterms:created>
  <dcterms:modified xsi:type="dcterms:W3CDTF">2021-01-01T09:19:00Z</dcterms:modified>
</cp:coreProperties>
</file>