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41CD0" w14:textId="359F5F21" w:rsidR="00572822" w:rsidRPr="00B54336" w:rsidRDefault="00CC0721" w:rsidP="00B54336">
      <w:pPr>
        <w:pStyle w:val="Heading1"/>
      </w:pPr>
      <w:r w:rsidRPr="00B54336">
        <w:t>Supporting Communities Fund – Grants awarded</w:t>
      </w:r>
      <w:bookmarkStart w:id="0" w:name="_GoBack"/>
      <w:bookmarkEnd w:id="0"/>
      <w:r w:rsidRPr="00B54336">
        <w:t xml:space="preserve"> 20</w:t>
      </w:r>
      <w:r w:rsidR="00D91EA9" w:rsidRPr="00B54336">
        <w:t>20</w:t>
      </w:r>
    </w:p>
    <w:p w14:paraId="0971B72D" w14:textId="10987EA1" w:rsidR="00CC0721" w:rsidRPr="00B54336" w:rsidRDefault="00CC0721" w:rsidP="00CC07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12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75"/>
        <w:gridCol w:w="3316"/>
        <w:gridCol w:w="1466"/>
        <w:gridCol w:w="1572"/>
      </w:tblGrid>
      <w:tr w:rsidR="008C7707" w:rsidRPr="00B54336" w14:paraId="7E84E0D7" w14:textId="77777777" w:rsidTr="00B8410E">
        <w:trPr>
          <w:cantSplit/>
          <w:trHeight w:val="597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210E9D9A" w14:textId="77777777" w:rsidR="00055140" w:rsidRDefault="00055140" w:rsidP="00B8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841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Organisation</w:t>
            </w:r>
          </w:p>
          <w:p w14:paraId="5153E978" w14:textId="0D4166BA" w:rsidR="00B8410E" w:rsidRPr="00B8410E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69DE3919" w14:textId="77777777" w:rsidR="00055140" w:rsidRDefault="00055140" w:rsidP="00B8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841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Project</w:t>
            </w:r>
          </w:p>
          <w:p w14:paraId="1B308826" w14:textId="3CB43EE9" w:rsidR="00B8410E" w:rsidRPr="00B8410E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2FE3CE55" w14:textId="0EC77B5A" w:rsidR="00055140" w:rsidRPr="00B8410E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Capital or 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516F5304" w14:textId="3D1E549F" w:rsidR="00055140" w:rsidRPr="00B8410E" w:rsidRDefault="00B8410E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Amount a</w:t>
            </w:r>
            <w:r w:rsidR="00055140" w:rsidRPr="00B841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warded</w:t>
            </w:r>
          </w:p>
        </w:tc>
      </w:tr>
      <w:tr w:rsidR="00B54336" w:rsidRPr="00B54336" w14:paraId="53EE7B5C" w14:textId="77777777" w:rsidTr="00B8410E">
        <w:trPr>
          <w:trHeight w:val="888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AE092" w14:textId="77777777" w:rsidR="00B54336" w:rsidRPr="00B54336" w:rsidRDefault="00B54336" w:rsidP="00B8410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Alton Community Association 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609A6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Maintaining and managing the Alton Community Centre.</w:t>
            </w:r>
            <w:r w:rsidRPr="00B54336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CD929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3A1AE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£30,000</w:t>
            </w:r>
          </w:p>
        </w:tc>
      </w:tr>
      <w:tr w:rsidR="00B54336" w:rsidRPr="00B54336" w14:paraId="36607109" w14:textId="77777777" w:rsidTr="00B8410E">
        <w:trPr>
          <w:trHeight w:val="888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F540E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Alton Counselling Services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1DCD" w14:textId="77777777" w:rsidR="00B8410E" w:rsidRDefault="00B54336" w:rsidP="00B8410E">
            <w:p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Phone and video counselling in response to Covid-19, as well as online anxiety and depression support for those effected by the pandemic. </w:t>
            </w:r>
          </w:p>
          <w:p w14:paraId="468C9FB1" w14:textId="77777777" w:rsidR="00B8410E" w:rsidRDefault="00B8410E" w:rsidP="00B8410E">
            <w:p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9A14399" w14:textId="0B89F51A" w:rsidR="00B54336" w:rsidRDefault="00B54336" w:rsidP="00B8410E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Counselling sessions for those furloughed will also be subsidised. </w:t>
            </w:r>
            <w:r w:rsidRPr="00B54336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2448A2E9" w14:textId="65B3B12F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E8802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7385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£12,000</w:t>
            </w:r>
          </w:p>
        </w:tc>
      </w:tr>
      <w:tr w:rsidR="00B54336" w:rsidRPr="00B54336" w14:paraId="627CCCA5" w14:textId="77777777" w:rsidTr="00B8410E">
        <w:trPr>
          <w:trHeight w:val="888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D3732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Bushy Leaze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0C148" w14:textId="77777777" w:rsidR="00B54336" w:rsidRDefault="00B54336" w:rsidP="00B8410E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Staffing the Family Support Team who support families with children under the age of 5 in East Hampshire who are in crisis situations.</w:t>
            </w:r>
            <w:r w:rsidRPr="00B54336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D9B333C" w14:textId="0F040CEE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955E0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01405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£30,000</w:t>
            </w:r>
          </w:p>
        </w:tc>
      </w:tr>
      <w:tr w:rsidR="00B54336" w:rsidRPr="00B54336" w14:paraId="5B3F35C6" w14:textId="77777777" w:rsidTr="00B8410E">
        <w:trPr>
          <w:trHeight w:val="948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3C50F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Citizens Advice East Hampshire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DB34A" w14:textId="77777777" w:rsidR="00B54336" w:rsidRDefault="00B54336" w:rsidP="00B8410E">
            <w:p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Installation of safety equipment (screens, sanitiser, signs) to enable face to face consultations to recommence in all three East Hampshire offices.</w:t>
            </w:r>
          </w:p>
          <w:p w14:paraId="396BB89A" w14:textId="08345000" w:rsidR="00B8410E" w:rsidRPr="00B54336" w:rsidRDefault="00B8410E" w:rsidP="00B8410E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5B1DA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4E418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£7,163</w:t>
            </w:r>
          </w:p>
        </w:tc>
      </w:tr>
      <w:tr w:rsidR="00B54336" w:rsidRPr="00B54336" w14:paraId="6877F99C" w14:textId="77777777" w:rsidTr="00B8410E">
        <w:trPr>
          <w:trHeight w:val="689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ECA98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Clanfield Football Club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EDEA5" w14:textId="77777777" w:rsidR="00B54336" w:rsidRPr="00B54336" w:rsidRDefault="00B54336" w:rsidP="00B8410E">
            <w:pPr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Ground improvements to the grass football pitches.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26FA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FFCA" w14:textId="77777777" w:rsidR="00B54336" w:rsidRPr="00B54336" w:rsidRDefault="00B54336" w:rsidP="00B841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>£10,000</w:t>
            </w:r>
          </w:p>
          <w:p w14:paraId="3978C059" w14:textId="77777777" w:rsidR="00B54336" w:rsidRPr="00B54336" w:rsidRDefault="00B54336" w:rsidP="00B84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54336" w:rsidRPr="00B54336" w14:paraId="3DBFD001" w14:textId="77777777" w:rsidTr="00B8410E">
        <w:trPr>
          <w:trHeight w:val="730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FC95C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Dementia Friendly Petersfield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4A2BF" w14:textId="77777777" w:rsid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Revenue funding support to cover the operating costs for three monthly Dementia support groups in Petersfield.</w:t>
            </w:r>
          </w:p>
          <w:p w14:paraId="3BCCB9A5" w14:textId="03CFBD0F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AC602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171D" w14:textId="77777777" w:rsidR="00B54336" w:rsidRPr="00B54336" w:rsidRDefault="00B54336" w:rsidP="00B841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 xml:space="preserve">£5,445 </w:t>
            </w:r>
          </w:p>
          <w:p w14:paraId="35028BF4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54336" w:rsidRPr="00B54336" w14:paraId="390D8D2D" w14:textId="77777777" w:rsidTr="00B8410E">
        <w:trPr>
          <w:trHeight w:val="813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B9155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Froxfield Village Hall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52958" w14:textId="77777777" w:rsidR="00B54336" w:rsidRDefault="00B54336" w:rsidP="00B841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4336">
              <w:rPr>
                <w:rFonts w:ascii="Arial" w:hAnsi="Arial" w:cs="Arial"/>
                <w:sz w:val="24"/>
                <w:szCs w:val="24"/>
              </w:rPr>
              <w:t>Remediation and urgent repair work to ensure the building remains safe and fit for purpose. The works will also improve the accessibility of the building.</w:t>
            </w:r>
          </w:p>
          <w:p w14:paraId="25230AA0" w14:textId="627A1D5B" w:rsidR="00B8410E" w:rsidRPr="00B54336" w:rsidRDefault="00B8410E" w:rsidP="00B841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B5E10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476A8" w14:textId="77777777" w:rsidR="00B54336" w:rsidRPr="00B54336" w:rsidRDefault="00B54336" w:rsidP="00B841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 xml:space="preserve">£20,000 </w:t>
            </w:r>
          </w:p>
          <w:p w14:paraId="3FB90BFC" w14:textId="77777777" w:rsidR="00B54336" w:rsidRPr="00B54336" w:rsidRDefault="00B54336" w:rsidP="00B84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54336" w:rsidRPr="00B54336" w14:paraId="330162A7" w14:textId="77777777" w:rsidTr="00B8410E">
        <w:trPr>
          <w:trHeight w:val="809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DCDE4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Grayshott Concerts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E7CC1" w14:textId="77777777" w:rsidR="00B54336" w:rsidRDefault="00B54336" w:rsidP="00B8410E">
            <w:p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To stage live music events including free concerts for general public and ‘Local Covid Heroes’ to support the community in recovery from the Coronavirus pandemic.</w:t>
            </w:r>
          </w:p>
          <w:p w14:paraId="590075CC" w14:textId="1BD71A73" w:rsidR="00B8410E" w:rsidRPr="00B54336" w:rsidRDefault="00B8410E" w:rsidP="00B8410E">
            <w:pPr>
              <w:spacing w:after="0" w:line="240" w:lineRule="auto"/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40860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2089D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£8,000</w:t>
            </w:r>
          </w:p>
        </w:tc>
      </w:tr>
      <w:tr w:rsidR="00B54336" w:rsidRPr="00B54336" w14:paraId="2B9D1A7A" w14:textId="77777777" w:rsidTr="00B8410E">
        <w:trPr>
          <w:trHeight w:val="888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27590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Holybourne Village Hall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4E76F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Refurbishment for all the toilets.</w:t>
            </w:r>
            <w:r w:rsidRPr="00B54336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F6A2A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882C2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£8,000</w:t>
            </w:r>
          </w:p>
        </w:tc>
      </w:tr>
      <w:tr w:rsidR="00B54336" w:rsidRPr="00B54336" w14:paraId="1A93FDC1" w14:textId="77777777" w:rsidTr="00B8410E">
        <w:trPr>
          <w:trHeight w:val="948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D9788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Horndean Community Association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54D8" w14:textId="77777777" w:rsidR="00B54336" w:rsidRDefault="00B54336" w:rsidP="00B8410E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To hire a Programme Support worker to engage with older residents and develop activities specifically for their needs.</w:t>
            </w:r>
            <w:r w:rsidRPr="00B54336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57B14BF" w14:textId="63C46A5D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7C325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64186" w14:textId="77777777" w:rsidR="00B54336" w:rsidRPr="00B54336" w:rsidRDefault="00B54336" w:rsidP="00B841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>£18,720</w:t>
            </w:r>
          </w:p>
          <w:p w14:paraId="12EC9EC7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54336" w:rsidRPr="00B54336" w14:paraId="50A2438E" w14:textId="77777777" w:rsidTr="00B8410E">
        <w:trPr>
          <w:trHeight w:val="689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A9733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Horndean Technology College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2EE0D" w14:textId="77777777" w:rsid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To extend and rebuild the current 9v9 artificial football pitch to a full-size pitch with 3G surface.</w:t>
            </w:r>
          </w:p>
          <w:p w14:paraId="0C076150" w14:textId="5C909AE3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CEF1D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DF616" w14:textId="77777777" w:rsidR="00B54336" w:rsidRPr="00B54336" w:rsidRDefault="00B54336" w:rsidP="00B841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 xml:space="preserve">£25,000 </w:t>
            </w:r>
          </w:p>
          <w:p w14:paraId="3E369FEE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54336" w:rsidRPr="00B54336" w14:paraId="45E016FD" w14:textId="77777777" w:rsidTr="00B8410E">
        <w:trPr>
          <w:trHeight w:val="1195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66D1C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Liss Community Association (Liss Triangle)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FB2EC" w14:textId="77777777" w:rsidR="00B54336" w:rsidRDefault="00B54336" w:rsidP="00B8410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Revenue funding to support the ongoing running costs of the centre enabling it to recover from the effect of Covid-19.</w:t>
            </w:r>
          </w:p>
          <w:p w14:paraId="1D94B2CD" w14:textId="49C34A21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C1E0A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4EFC" w14:textId="77777777" w:rsidR="00B54336" w:rsidRPr="00B54336" w:rsidRDefault="00B54336" w:rsidP="00B841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 xml:space="preserve">£10,000 </w:t>
            </w:r>
          </w:p>
          <w:p w14:paraId="7D97DC01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54336" w:rsidRPr="00B54336" w14:paraId="2DB47755" w14:textId="77777777" w:rsidTr="00B8410E">
        <w:trPr>
          <w:trHeight w:val="911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EAEDE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Liss Crossover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9ACE4" w14:textId="77777777" w:rsidR="00B54336" w:rsidRDefault="00B54336" w:rsidP="00B841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4336">
              <w:rPr>
                <w:rFonts w:ascii="Arial" w:hAnsi="Arial" w:cs="Arial"/>
                <w:sz w:val="24"/>
                <w:szCs w:val="24"/>
              </w:rPr>
              <w:t>Running costs to deliver diversionary activities for young people aged 9 – 19 including counselling, mentoring and mental health support.</w:t>
            </w:r>
          </w:p>
          <w:p w14:paraId="39E75503" w14:textId="637FE6E4" w:rsidR="00B8410E" w:rsidRPr="00B54336" w:rsidRDefault="00B8410E" w:rsidP="00B841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5302C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61142" w14:textId="77777777" w:rsidR="00B54336" w:rsidRPr="00B54336" w:rsidRDefault="00B54336" w:rsidP="00B841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 xml:space="preserve">£20,000 </w:t>
            </w:r>
          </w:p>
          <w:p w14:paraId="47D0BB76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54336" w:rsidRPr="00B54336" w14:paraId="49570826" w14:textId="77777777" w:rsidTr="00B8410E">
        <w:trPr>
          <w:trHeight w:val="663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CD12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Liss Men's Shed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AB9DE" w14:textId="77777777" w:rsidR="00B54336" w:rsidRDefault="00B54336" w:rsidP="00B841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4336">
              <w:rPr>
                <w:rFonts w:ascii="Arial" w:hAnsi="Arial" w:cs="Arial"/>
                <w:sz w:val="24"/>
                <w:szCs w:val="24"/>
              </w:rPr>
              <w:t xml:space="preserve">Refurbishment and renovation of a building to create Liss Mens Shed Community Hub. </w:t>
            </w:r>
          </w:p>
          <w:p w14:paraId="26921989" w14:textId="1FFA8E88" w:rsidR="00B8410E" w:rsidRPr="00B54336" w:rsidRDefault="00B8410E" w:rsidP="00B841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A691F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FA7A0" w14:textId="77777777" w:rsidR="00B54336" w:rsidRPr="00B54336" w:rsidRDefault="00B54336" w:rsidP="00B841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 xml:space="preserve">£5,000 </w:t>
            </w:r>
          </w:p>
          <w:p w14:paraId="1D5E650B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54336" w:rsidRPr="00B54336" w14:paraId="04E8556D" w14:textId="77777777" w:rsidTr="00B8410E">
        <w:trPr>
          <w:trHeight w:val="689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079A4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Petersfield Rugby Club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74845" w14:textId="77777777" w:rsidR="00B54336" w:rsidRPr="00B54336" w:rsidRDefault="00B54336" w:rsidP="00B8410E">
            <w:pPr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Installation of floodlighting.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C41AE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0760C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 w:themeColor="text1"/>
                <w:sz w:val="24"/>
                <w:szCs w:val="24"/>
              </w:rPr>
              <w:t>£10,000</w:t>
            </w:r>
          </w:p>
          <w:p w14:paraId="417D746D" w14:textId="77777777" w:rsidR="00B54336" w:rsidRPr="00B54336" w:rsidRDefault="00B54336" w:rsidP="00B8410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54336" w:rsidRPr="00B54336" w14:paraId="271CF508" w14:textId="77777777" w:rsidTr="00B8410E">
        <w:trPr>
          <w:trHeight w:val="531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1EDE5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Phoenix Theatre &amp; Arts Centre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E4C74" w14:textId="77777777" w:rsidR="00B54336" w:rsidRDefault="00B54336" w:rsidP="00B8410E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The employment of a part time Audience and Community Engagement Officer to support community recovery through Arts engagement.</w:t>
            </w:r>
            <w:r w:rsidRPr="00B54336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0B045FB" w14:textId="69F957E8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97537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2A050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£20,000</w:t>
            </w:r>
          </w:p>
        </w:tc>
      </w:tr>
      <w:tr w:rsidR="00B54336" w:rsidRPr="00B54336" w14:paraId="3E83A433" w14:textId="77777777" w:rsidTr="00B8410E">
        <w:trPr>
          <w:trHeight w:val="888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0F0D3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St Peter’s Church Ropley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30102" w14:textId="77777777" w:rsidR="00B54336" w:rsidRDefault="00B54336" w:rsidP="00B8410E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Supporting the rebuild of the church to ensure it is accessible and compliant.</w:t>
            </w:r>
            <w:r w:rsidRPr="00B54336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2539BFA" w14:textId="42B7CA91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3B10B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BCA11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£25,000</w:t>
            </w:r>
          </w:p>
        </w:tc>
      </w:tr>
      <w:tr w:rsidR="00B54336" w:rsidRPr="00B54336" w14:paraId="228A06CF" w14:textId="77777777" w:rsidTr="00B8410E">
        <w:trPr>
          <w:trHeight w:val="996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F10F1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Stroud Village Hall &amp; Residents' Association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57735" w14:textId="77777777" w:rsidR="00B54336" w:rsidRDefault="00B54336" w:rsidP="00B841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4336">
              <w:rPr>
                <w:rFonts w:ascii="Arial" w:hAnsi="Arial" w:cs="Arial"/>
                <w:sz w:val="24"/>
                <w:szCs w:val="24"/>
              </w:rPr>
              <w:t>Purchase of fixtures and fittings for the new Stroud Village Hall to ensure its fully operational from its opening.</w:t>
            </w:r>
          </w:p>
          <w:p w14:paraId="1D79D448" w14:textId="62AA6584" w:rsidR="00B8410E" w:rsidRPr="00B54336" w:rsidRDefault="00B8410E" w:rsidP="00B841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182C1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21396" w14:textId="77777777" w:rsidR="00B54336" w:rsidRPr="00B54336" w:rsidRDefault="00B54336" w:rsidP="00B841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 xml:space="preserve">£9,000 </w:t>
            </w:r>
          </w:p>
          <w:p w14:paraId="4C06236E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54336" w:rsidRPr="00B54336" w14:paraId="41BCABC8" w14:textId="77777777" w:rsidTr="00B8410E">
        <w:trPr>
          <w:trHeight w:val="689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3F07E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Green A Team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7420" w14:textId="77777777" w:rsid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To enable the Green A team to be able to provide their technical services to Community theatre and performance groups on a reduced cost basis, helping to support the survival of such groups.</w:t>
            </w:r>
          </w:p>
          <w:p w14:paraId="779DDB93" w14:textId="72BB0890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D9361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BEF8C" w14:textId="77777777" w:rsidR="00B54336" w:rsidRPr="00B54336" w:rsidRDefault="00B54336" w:rsidP="00B841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 xml:space="preserve">£11,461 </w:t>
            </w:r>
          </w:p>
          <w:p w14:paraId="58F17259" w14:textId="77777777" w:rsidR="00B54336" w:rsidRPr="00B54336" w:rsidRDefault="00B54336" w:rsidP="00B841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54336" w:rsidRPr="00B54336" w14:paraId="25F66AC1" w14:textId="77777777" w:rsidTr="00B8410E">
        <w:trPr>
          <w:trHeight w:val="888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6DD43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The King’s Arms (Alton)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349BA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Building works to ensure it is a fit for purpose youth centre. </w:t>
            </w:r>
            <w:r w:rsidRPr="00B54336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03E1D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B9456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£15,000</w:t>
            </w:r>
          </w:p>
        </w:tc>
      </w:tr>
      <w:tr w:rsidR="00B54336" w:rsidRPr="00B54336" w14:paraId="41E24917" w14:textId="77777777" w:rsidTr="00B8410E">
        <w:trPr>
          <w:trHeight w:val="689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A3AD6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The King’s Arms (Petersfield)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023F1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Building works to ensure it is a fit for purpose youth centre. </w:t>
            </w:r>
            <w:r w:rsidRPr="00B54336">
              <w:rPr>
                <w:rStyle w:val="eop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FCCA9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B4FD4" w14:textId="77777777" w:rsidR="00B54336" w:rsidRPr="00B54336" w:rsidRDefault="00B54336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£15,000</w:t>
            </w:r>
          </w:p>
        </w:tc>
      </w:tr>
      <w:tr w:rsidR="00B8410E" w:rsidRPr="00B54336" w14:paraId="36075450" w14:textId="77777777" w:rsidTr="00B8410E">
        <w:trPr>
          <w:trHeight w:val="689"/>
        </w:trPr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53A35" w14:textId="7152FDD6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Sustainability Centre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850A2" w14:textId="77777777" w:rsidR="00B8410E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To extend their Nature therapy programmes for various age groups to provide positive mental health solutions to those who have suffered bereavement, and actively try to reduce social isolation.</w:t>
            </w:r>
          </w:p>
          <w:p w14:paraId="0CA6CE09" w14:textId="3927B42F" w:rsidR="00B8410E" w:rsidRPr="00B54336" w:rsidRDefault="00B8410E" w:rsidP="00B8410E">
            <w:pPr>
              <w:spacing w:after="0" w:line="240" w:lineRule="auto"/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ED62" w14:textId="653956D1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B543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AB132" w14:textId="77777777" w:rsidR="00B8410E" w:rsidRPr="00B54336" w:rsidRDefault="00B8410E" w:rsidP="00B841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336">
              <w:rPr>
                <w:rFonts w:ascii="Arial" w:hAnsi="Arial" w:cs="Arial"/>
                <w:color w:val="000000"/>
                <w:sz w:val="24"/>
                <w:szCs w:val="24"/>
              </w:rPr>
              <w:t>£10,000</w:t>
            </w:r>
          </w:p>
          <w:p w14:paraId="4DB1B8B2" w14:textId="77777777" w:rsidR="00B8410E" w:rsidRPr="00B54336" w:rsidRDefault="00B8410E" w:rsidP="00B8410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6191BE4F" w14:textId="77777777" w:rsidR="00134C8E" w:rsidRDefault="00134C8E"/>
    <w:sectPr w:rsidR="00134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E413" w14:textId="77777777" w:rsidR="00134C8E" w:rsidRDefault="00134C8E" w:rsidP="00CC4CD7">
      <w:pPr>
        <w:spacing w:after="0" w:line="240" w:lineRule="auto"/>
      </w:pPr>
      <w:r>
        <w:separator/>
      </w:r>
    </w:p>
  </w:endnote>
  <w:endnote w:type="continuationSeparator" w:id="0">
    <w:p w14:paraId="62DDA19E" w14:textId="77777777" w:rsidR="00134C8E" w:rsidRDefault="00134C8E" w:rsidP="00CC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AB7C6" w14:textId="77777777" w:rsidR="00134C8E" w:rsidRDefault="00134C8E" w:rsidP="00CC4CD7">
      <w:pPr>
        <w:spacing w:after="0" w:line="240" w:lineRule="auto"/>
      </w:pPr>
      <w:r>
        <w:separator/>
      </w:r>
    </w:p>
  </w:footnote>
  <w:footnote w:type="continuationSeparator" w:id="0">
    <w:p w14:paraId="5F0BC0D3" w14:textId="77777777" w:rsidR="00134C8E" w:rsidRDefault="00134C8E" w:rsidP="00CC4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21"/>
    <w:rsid w:val="00055140"/>
    <w:rsid w:val="00134C8E"/>
    <w:rsid w:val="001B2640"/>
    <w:rsid w:val="004B6A41"/>
    <w:rsid w:val="0055C73C"/>
    <w:rsid w:val="00572822"/>
    <w:rsid w:val="005F16D8"/>
    <w:rsid w:val="008C7707"/>
    <w:rsid w:val="00AF0EBB"/>
    <w:rsid w:val="00B54336"/>
    <w:rsid w:val="00B8410E"/>
    <w:rsid w:val="00CC0721"/>
    <w:rsid w:val="00CC4CD7"/>
    <w:rsid w:val="00D91EA9"/>
    <w:rsid w:val="00F81D39"/>
    <w:rsid w:val="0275ECA0"/>
    <w:rsid w:val="02D9181C"/>
    <w:rsid w:val="036D8206"/>
    <w:rsid w:val="03E75573"/>
    <w:rsid w:val="0533769E"/>
    <w:rsid w:val="08FD18D9"/>
    <w:rsid w:val="09AC4F5F"/>
    <w:rsid w:val="0C680093"/>
    <w:rsid w:val="0C918B36"/>
    <w:rsid w:val="0E29A62F"/>
    <w:rsid w:val="0EB3D46D"/>
    <w:rsid w:val="0FF5DFCE"/>
    <w:rsid w:val="126BC1F1"/>
    <w:rsid w:val="12BC793D"/>
    <w:rsid w:val="12BF31F9"/>
    <w:rsid w:val="14FDC914"/>
    <w:rsid w:val="15D19026"/>
    <w:rsid w:val="1769B1DC"/>
    <w:rsid w:val="18507590"/>
    <w:rsid w:val="1942DFF0"/>
    <w:rsid w:val="1AA5197E"/>
    <w:rsid w:val="1C0538ED"/>
    <w:rsid w:val="1DA1A786"/>
    <w:rsid w:val="1F39F24C"/>
    <w:rsid w:val="203C0B7C"/>
    <w:rsid w:val="2133D13E"/>
    <w:rsid w:val="2192DECE"/>
    <w:rsid w:val="22445BB5"/>
    <w:rsid w:val="285F51FC"/>
    <w:rsid w:val="28DE65D9"/>
    <w:rsid w:val="292A8B6E"/>
    <w:rsid w:val="2969F910"/>
    <w:rsid w:val="2AB79DA9"/>
    <w:rsid w:val="2D051552"/>
    <w:rsid w:val="2EF3F2CC"/>
    <w:rsid w:val="2F2E983D"/>
    <w:rsid w:val="2FA4D031"/>
    <w:rsid w:val="30DE03F7"/>
    <w:rsid w:val="31E3AD98"/>
    <w:rsid w:val="327E335D"/>
    <w:rsid w:val="32C4B330"/>
    <w:rsid w:val="35694B1F"/>
    <w:rsid w:val="366A5397"/>
    <w:rsid w:val="36B8A182"/>
    <w:rsid w:val="371B11BB"/>
    <w:rsid w:val="37222A37"/>
    <w:rsid w:val="38423867"/>
    <w:rsid w:val="38E1DEDD"/>
    <w:rsid w:val="3A4BEDE8"/>
    <w:rsid w:val="3A5A44E1"/>
    <w:rsid w:val="3B990751"/>
    <w:rsid w:val="3C4125A5"/>
    <w:rsid w:val="3D3CBB8E"/>
    <w:rsid w:val="3DC60650"/>
    <w:rsid w:val="3EA7868F"/>
    <w:rsid w:val="41DF15A0"/>
    <w:rsid w:val="42927319"/>
    <w:rsid w:val="437D71E0"/>
    <w:rsid w:val="43CD88A5"/>
    <w:rsid w:val="4542877C"/>
    <w:rsid w:val="46425170"/>
    <w:rsid w:val="46670962"/>
    <w:rsid w:val="47538D94"/>
    <w:rsid w:val="48C0CFAB"/>
    <w:rsid w:val="4A6A749D"/>
    <w:rsid w:val="4AC75D48"/>
    <w:rsid w:val="4D41888B"/>
    <w:rsid w:val="4E07B1F2"/>
    <w:rsid w:val="53623B70"/>
    <w:rsid w:val="53857652"/>
    <w:rsid w:val="54D94F09"/>
    <w:rsid w:val="5517D332"/>
    <w:rsid w:val="561240A4"/>
    <w:rsid w:val="56B47E43"/>
    <w:rsid w:val="579E3E6A"/>
    <w:rsid w:val="5828E374"/>
    <w:rsid w:val="587C9A44"/>
    <w:rsid w:val="58929334"/>
    <w:rsid w:val="5982CB1E"/>
    <w:rsid w:val="5AB468AF"/>
    <w:rsid w:val="5B00F1A6"/>
    <w:rsid w:val="5C68310E"/>
    <w:rsid w:val="5C84B52C"/>
    <w:rsid w:val="5D2B2138"/>
    <w:rsid w:val="5D3744D8"/>
    <w:rsid w:val="5D686274"/>
    <w:rsid w:val="5EAC3F10"/>
    <w:rsid w:val="5F9BCE53"/>
    <w:rsid w:val="62BE6538"/>
    <w:rsid w:val="63298CB6"/>
    <w:rsid w:val="64087D52"/>
    <w:rsid w:val="6458697F"/>
    <w:rsid w:val="64A849D2"/>
    <w:rsid w:val="652B8120"/>
    <w:rsid w:val="663FCB9D"/>
    <w:rsid w:val="6671C52C"/>
    <w:rsid w:val="66DABE52"/>
    <w:rsid w:val="67336B34"/>
    <w:rsid w:val="6907258F"/>
    <w:rsid w:val="6AF57824"/>
    <w:rsid w:val="6C2ABE5B"/>
    <w:rsid w:val="6DEABB93"/>
    <w:rsid w:val="6EDA137D"/>
    <w:rsid w:val="6F9FB1F2"/>
    <w:rsid w:val="70B3AC99"/>
    <w:rsid w:val="71731B76"/>
    <w:rsid w:val="71B773C0"/>
    <w:rsid w:val="72125590"/>
    <w:rsid w:val="7278615A"/>
    <w:rsid w:val="75BDDC70"/>
    <w:rsid w:val="78D53283"/>
    <w:rsid w:val="79A2A704"/>
    <w:rsid w:val="79F606E0"/>
    <w:rsid w:val="7AA0C4B1"/>
    <w:rsid w:val="7C5EAEC3"/>
    <w:rsid w:val="7CE692AE"/>
    <w:rsid w:val="7F9BDB4C"/>
    <w:rsid w:val="7FB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FC92"/>
  <w15:chartTrackingRefBased/>
  <w15:docId w15:val="{068B780D-9663-43E8-8686-7583487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CD7"/>
  </w:style>
  <w:style w:type="paragraph" w:styleId="Footer">
    <w:name w:val="footer"/>
    <w:basedOn w:val="Normal"/>
    <w:link w:val="FooterChar"/>
    <w:uiPriority w:val="99"/>
    <w:unhideWhenUsed/>
    <w:rsid w:val="00CC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CD7"/>
  </w:style>
  <w:style w:type="character" w:customStyle="1" w:styleId="normaltextrun">
    <w:name w:val="normaltextrun"/>
    <w:basedOn w:val="DefaultParagraphFont"/>
    <w:rsid w:val="008C7707"/>
  </w:style>
  <w:style w:type="character" w:customStyle="1" w:styleId="eop">
    <w:name w:val="eop"/>
    <w:basedOn w:val="DefaultParagraphFont"/>
    <w:rsid w:val="008C7707"/>
  </w:style>
  <w:style w:type="character" w:customStyle="1" w:styleId="Heading1Char">
    <w:name w:val="Heading 1 Char"/>
    <w:basedOn w:val="DefaultParagraphFont"/>
    <w:link w:val="Heading1"/>
    <w:uiPriority w:val="9"/>
    <w:rsid w:val="00B5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1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8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87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70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022867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7E8"/>
                                        <w:left w:val="single" w:sz="6" w:space="0" w:color="E6E7E8"/>
                                        <w:bottom w:val="single" w:sz="6" w:space="0" w:color="E6E7E8"/>
                                        <w:right w:val="single" w:sz="6" w:space="0" w:color="E6E7E8"/>
                                      </w:divBdr>
                                    </w:div>
                                    <w:div w:id="6605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41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7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0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142876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66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19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6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22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BBBBB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43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2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99702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2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53715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2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54391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2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207986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2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71326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81602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59242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20621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34513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60576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01132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86298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48242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09316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7912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32693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97487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70707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48864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29618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18424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80881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7919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087264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44384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79512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97783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357704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01919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3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63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98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8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430005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49414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3515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51045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75598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85264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25317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59855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61378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34447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59601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09887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24950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5408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43034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80014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4087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87369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44110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53229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40903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46558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3639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54043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07566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37100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802692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4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7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33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42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7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33171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62033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83349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5636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50774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58807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62273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31372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81560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86155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333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63055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71658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82362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92749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136070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58021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94557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48131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5428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03472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95181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4831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10595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43401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39254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50313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5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7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9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60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92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93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33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8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000000"/>
                                                                        <w:left w:val="single" w:sz="6" w:space="0" w:color="000000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01EBE9FA1B347A1B0E79A479B53B1" ma:contentTypeVersion="11" ma:contentTypeDescription="Create a new document." ma:contentTypeScope="" ma:versionID="dc24699bcc7e294245b30a00b5961e52">
  <xsd:schema xmlns:xsd="http://www.w3.org/2001/XMLSchema" xmlns:xs="http://www.w3.org/2001/XMLSchema" xmlns:p="http://schemas.microsoft.com/office/2006/metadata/properties" xmlns:ns2="6f28a028-f591-49f5-a1c0-61934474170a" xmlns:ns3="63d34f40-56d2-4352-b2ae-d230e253614f" targetNamespace="http://schemas.microsoft.com/office/2006/metadata/properties" ma:root="true" ma:fieldsID="5c9a6f5ae3437362c3d69aa2c34defe4" ns2:_="" ns3:_="">
    <xsd:import namespace="6f28a028-f591-49f5-a1c0-61934474170a"/>
    <xsd:import namespace="63d34f40-56d2-4352-b2ae-d230e2536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8a028-f591-49f5-a1c0-619344741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4f40-56d2-4352-b2ae-d230e2536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4A7A-2F54-44B9-BDB5-83EEC5707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223EC-135D-4921-B5E6-28F41D62C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8a028-f591-49f5-a1c0-61934474170a"/>
    <ds:schemaRef ds:uri="63d34f40-56d2-4352-b2ae-d230e2536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01F1F-44A6-4F09-BFED-113A881334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BA07FD-667F-4637-9487-FBB609AC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Whittle</dc:creator>
  <cp:keywords/>
  <dc:description/>
  <cp:lastModifiedBy>Blower, Christopher</cp:lastModifiedBy>
  <cp:revision>2</cp:revision>
  <dcterms:created xsi:type="dcterms:W3CDTF">2020-10-20T14:10:00Z</dcterms:created>
  <dcterms:modified xsi:type="dcterms:W3CDTF">2020-10-20T14:10:00Z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0x010100D6101EBE9FA1B347A1B0E79A479B53B1</vt:lpwstr>
  </property>
</Properties>
</file>